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3E55B" w14:textId="77777777" w:rsidR="00C74FA2" w:rsidRDefault="00C74FA2">
      <w:pPr>
        <w:tabs>
          <w:tab w:val="left" w:pos="5400"/>
        </w:tabs>
        <w:textAlignment w:val="center"/>
        <w:rPr>
          <w:szCs w:val="24"/>
        </w:rPr>
      </w:pPr>
    </w:p>
    <w:p w14:paraId="2F2C0FD8" w14:textId="77777777" w:rsidR="003B77DA" w:rsidRPr="00064B77" w:rsidRDefault="003B77DA" w:rsidP="003B77DA">
      <w:pPr>
        <w:keepNext/>
        <w:keepLines/>
        <w:pBdr>
          <w:bottom w:val="single" w:sz="4" w:space="2" w:color="ED7D31" w:themeColor="accent2"/>
        </w:pBdr>
        <w:spacing w:before="360" w:after="120"/>
        <w:jc w:val="right"/>
        <w:outlineLvl w:val="0"/>
        <w:rPr>
          <w:rFonts w:asciiTheme="minorHAnsi" w:eastAsiaTheme="majorEastAsia" w:hAnsiTheme="minorHAnsi" w:cstheme="minorHAnsi"/>
          <w:color w:val="262626" w:themeColor="text1" w:themeTint="D9"/>
          <w:sz w:val="21"/>
          <w:szCs w:val="21"/>
          <w:lang w:eastAsia="lt-LT"/>
        </w:rPr>
      </w:pPr>
      <w:bookmarkStart w:id="0" w:name="_Toc126333939"/>
      <w:r w:rsidRPr="00064B77">
        <w:rPr>
          <w:rFonts w:asciiTheme="minorHAnsi" w:eastAsiaTheme="majorEastAsia" w:hAnsiTheme="minorHAnsi" w:cstheme="minorHAnsi"/>
          <w:color w:val="0070C0"/>
          <w:sz w:val="21"/>
          <w:szCs w:val="21"/>
          <w:lang w:eastAsia="lt-LT"/>
        </w:rPr>
        <w:t>Pirkimo sąlygų 1</w:t>
      </w:r>
      <w:r>
        <w:rPr>
          <w:rFonts w:asciiTheme="minorHAnsi" w:eastAsiaTheme="majorEastAsia" w:hAnsiTheme="minorHAnsi" w:cstheme="minorHAnsi"/>
          <w:color w:val="0070C0"/>
          <w:sz w:val="21"/>
          <w:szCs w:val="21"/>
          <w:lang w:eastAsia="lt-LT"/>
        </w:rPr>
        <w:t>0</w:t>
      </w:r>
      <w:r w:rsidRPr="00064B77">
        <w:rPr>
          <w:rFonts w:asciiTheme="minorHAnsi" w:eastAsiaTheme="majorEastAsia" w:hAnsiTheme="minorHAnsi" w:cstheme="minorHAnsi"/>
          <w:color w:val="0070C0"/>
          <w:sz w:val="21"/>
          <w:szCs w:val="21"/>
          <w:lang w:eastAsia="lt-LT"/>
        </w:rPr>
        <w:t xml:space="preserve"> priedas „</w:t>
      </w:r>
      <w:r>
        <w:rPr>
          <w:rFonts w:asciiTheme="minorHAnsi" w:eastAsiaTheme="majorEastAsia" w:hAnsiTheme="minorHAnsi" w:cstheme="minorHAnsi"/>
          <w:color w:val="0070C0"/>
          <w:sz w:val="21"/>
          <w:szCs w:val="21"/>
          <w:lang w:eastAsia="lt-LT"/>
        </w:rPr>
        <w:t>Sutarties projektas</w:t>
      </w:r>
      <w:r w:rsidRPr="00064B77">
        <w:rPr>
          <w:rFonts w:asciiTheme="minorHAnsi" w:eastAsiaTheme="majorEastAsia" w:hAnsiTheme="minorHAnsi" w:cstheme="minorHAnsi"/>
          <w:color w:val="0070C0"/>
          <w:sz w:val="21"/>
          <w:szCs w:val="21"/>
          <w:lang w:eastAsia="lt-LT"/>
        </w:rPr>
        <w:t>“</w:t>
      </w:r>
      <w:bookmarkEnd w:id="0"/>
    </w:p>
    <w:p w14:paraId="48689AD3" w14:textId="77777777" w:rsidR="003B77DA" w:rsidRDefault="003B77DA" w:rsidP="003B77DA">
      <w:pPr>
        <w:rPr>
          <w:sz w:val="14"/>
          <w:szCs w:val="1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650"/>
        <w:gridCol w:w="2268"/>
        <w:gridCol w:w="2192"/>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0C7BD3FD" w:rsidR="00027B83" w:rsidRPr="00E372D0" w:rsidRDefault="000E1C48">
            <w:pPr>
              <w:jc w:val="both"/>
              <w:rPr>
                <w:b/>
                <w:bCs/>
                <w:kern w:val="2"/>
                <w:szCs w:val="24"/>
              </w:rPr>
            </w:pPr>
            <w:r>
              <w:rPr>
                <w:b/>
                <w:bCs/>
                <w:kern w:val="2"/>
                <w:szCs w:val="24"/>
              </w:rPr>
              <w:t>2</w:t>
            </w:r>
            <w:r w:rsidR="00943862" w:rsidRPr="00E372D0">
              <w:rPr>
                <w:b/>
                <w:bCs/>
                <w:kern w:val="2"/>
                <w:szCs w:val="24"/>
              </w:rPr>
              <w:t xml:space="preserve"> pirkimo dalis: </w:t>
            </w:r>
            <w:r w:rsidRPr="000E1C48">
              <w:rPr>
                <w:b/>
                <w:bCs/>
                <w:kern w:val="2"/>
                <w:szCs w:val="24"/>
              </w:rPr>
              <w:t>Jaukų su vakcina išmėtymas</w:t>
            </w:r>
          </w:p>
        </w:tc>
      </w:tr>
      <w:tr w:rsidR="00027B83" w14:paraId="2F08ABA7" w14:textId="77777777" w:rsidTr="000D2FB0">
        <w:tc>
          <w:tcPr>
            <w:tcW w:w="2448" w:type="dxa"/>
          </w:tcPr>
          <w:p w14:paraId="262D4078" w14:textId="77777777" w:rsidR="00027B83" w:rsidRDefault="000B0897">
            <w:pPr>
              <w:jc w:val="both"/>
              <w:rPr>
                <w:b/>
                <w:kern w:val="2"/>
                <w:szCs w:val="24"/>
              </w:rPr>
            </w:pPr>
            <w:r>
              <w:rPr>
                <w:b/>
                <w:kern w:val="2"/>
                <w:szCs w:val="24"/>
              </w:rPr>
              <w:t>Sutarties data</w:t>
            </w:r>
          </w:p>
        </w:tc>
        <w:tc>
          <w:tcPr>
            <w:tcW w:w="2650" w:type="dxa"/>
          </w:tcPr>
          <w:p w14:paraId="310EFCA2" w14:textId="06EB589D" w:rsidR="00027B83" w:rsidRDefault="00943862">
            <w:pPr>
              <w:jc w:val="both"/>
              <w:rPr>
                <w:kern w:val="2"/>
                <w:szCs w:val="24"/>
              </w:rPr>
            </w:pPr>
            <w:r>
              <w:rPr>
                <w:kern w:val="2"/>
                <w:szCs w:val="24"/>
              </w:rPr>
              <w:t>202</w:t>
            </w:r>
            <w:r w:rsidR="000E1C48">
              <w:rPr>
                <w:kern w:val="2"/>
                <w:szCs w:val="24"/>
              </w:rPr>
              <w:t>6</w:t>
            </w:r>
          </w:p>
        </w:tc>
        <w:tc>
          <w:tcPr>
            <w:tcW w:w="2268" w:type="dxa"/>
          </w:tcPr>
          <w:p w14:paraId="26FE9FCE" w14:textId="77777777" w:rsidR="00027B83" w:rsidRDefault="000B0897">
            <w:pPr>
              <w:jc w:val="both"/>
              <w:rPr>
                <w:b/>
                <w:kern w:val="2"/>
                <w:szCs w:val="24"/>
              </w:rPr>
            </w:pPr>
            <w:r>
              <w:rPr>
                <w:b/>
                <w:kern w:val="2"/>
                <w:szCs w:val="24"/>
              </w:rPr>
              <w:t>Sutarties numeris</w:t>
            </w:r>
          </w:p>
        </w:tc>
        <w:tc>
          <w:tcPr>
            <w:tcW w:w="2192" w:type="dxa"/>
          </w:tcPr>
          <w:p w14:paraId="11456A38" w14:textId="18AF2118" w:rsidR="00027B83" w:rsidRDefault="000D2FB0">
            <w:pPr>
              <w:jc w:val="both"/>
              <w:rPr>
                <w:kern w:val="2"/>
                <w:szCs w:val="24"/>
              </w:rPr>
            </w:pPr>
            <w:r>
              <w:rPr>
                <w:kern w:val="2"/>
                <w:szCs w:val="24"/>
              </w:rPr>
              <w:t>T2-</w:t>
            </w: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12F30531" w:rsidR="00027B83" w:rsidRDefault="00B559CF" w:rsidP="007C0041">
            <w:pPr>
              <w:rPr>
                <w:kern w:val="2"/>
                <w:szCs w:val="24"/>
              </w:rPr>
            </w:pPr>
            <w:r w:rsidRPr="00B559CF">
              <w:rPr>
                <w:kern w:val="2"/>
                <w:szCs w:val="24"/>
              </w:rPr>
              <w:t>Valstybinė maisto ir veterinarijos tarnyba</w:t>
            </w:r>
          </w:p>
        </w:tc>
      </w:tr>
      <w:tr w:rsidR="00B559CF" w14:paraId="46894EEE" w14:textId="77777777">
        <w:tc>
          <w:tcPr>
            <w:tcW w:w="2808" w:type="dxa"/>
            <w:vMerge/>
          </w:tcPr>
          <w:p w14:paraId="6E3E695C" w14:textId="77777777" w:rsidR="00B559CF" w:rsidRDefault="00B559CF" w:rsidP="00B559CF">
            <w:pPr>
              <w:rPr>
                <w:kern w:val="2"/>
                <w:szCs w:val="24"/>
              </w:rPr>
            </w:pPr>
          </w:p>
        </w:tc>
        <w:tc>
          <w:tcPr>
            <w:tcW w:w="3240" w:type="dxa"/>
          </w:tcPr>
          <w:p w14:paraId="6B5CD43F" w14:textId="77777777" w:rsidR="00B559CF" w:rsidRDefault="00B559CF" w:rsidP="00B559CF">
            <w:pPr>
              <w:rPr>
                <w:kern w:val="2"/>
                <w:szCs w:val="24"/>
              </w:rPr>
            </w:pPr>
            <w:r>
              <w:rPr>
                <w:kern w:val="2"/>
                <w:szCs w:val="24"/>
              </w:rPr>
              <w:t>1.1.2. Juridinio asmens kodas</w:t>
            </w:r>
          </w:p>
        </w:tc>
        <w:tc>
          <w:tcPr>
            <w:tcW w:w="3510" w:type="dxa"/>
          </w:tcPr>
          <w:p w14:paraId="63476F65" w14:textId="6F7FBCC2" w:rsidR="00B559CF" w:rsidRDefault="00B559CF" w:rsidP="007C0041">
            <w:pPr>
              <w:rPr>
                <w:kern w:val="2"/>
                <w:szCs w:val="24"/>
              </w:rPr>
            </w:pPr>
            <w:r w:rsidRPr="002637EC">
              <w:t>188601279</w:t>
            </w:r>
          </w:p>
        </w:tc>
      </w:tr>
      <w:tr w:rsidR="00B559CF" w14:paraId="356739C7" w14:textId="77777777">
        <w:tc>
          <w:tcPr>
            <w:tcW w:w="2808" w:type="dxa"/>
            <w:vMerge/>
          </w:tcPr>
          <w:p w14:paraId="1CA5E71D" w14:textId="77777777" w:rsidR="00B559CF" w:rsidRDefault="00B559CF" w:rsidP="00B559CF">
            <w:pPr>
              <w:rPr>
                <w:kern w:val="2"/>
                <w:szCs w:val="24"/>
              </w:rPr>
            </w:pPr>
          </w:p>
        </w:tc>
        <w:tc>
          <w:tcPr>
            <w:tcW w:w="3240" w:type="dxa"/>
          </w:tcPr>
          <w:p w14:paraId="23A01788" w14:textId="77777777" w:rsidR="00B559CF" w:rsidRDefault="00B559CF" w:rsidP="00B559CF">
            <w:pPr>
              <w:rPr>
                <w:kern w:val="2"/>
                <w:szCs w:val="24"/>
              </w:rPr>
            </w:pPr>
            <w:r>
              <w:rPr>
                <w:kern w:val="2"/>
                <w:szCs w:val="24"/>
              </w:rPr>
              <w:t>1.1.3. Adresas</w:t>
            </w:r>
          </w:p>
        </w:tc>
        <w:tc>
          <w:tcPr>
            <w:tcW w:w="3510" w:type="dxa"/>
          </w:tcPr>
          <w:p w14:paraId="4FB387A2" w14:textId="12795F95" w:rsidR="00B559CF" w:rsidRDefault="00B559CF" w:rsidP="007C0041">
            <w:pPr>
              <w:rPr>
                <w:kern w:val="2"/>
                <w:szCs w:val="24"/>
              </w:rPr>
            </w:pPr>
            <w:r w:rsidRPr="002637EC">
              <w:t>Siesikų g. 19, Vilnius</w:t>
            </w:r>
          </w:p>
        </w:tc>
      </w:tr>
      <w:tr w:rsidR="00B559CF" w14:paraId="00E15A94" w14:textId="77777777">
        <w:tc>
          <w:tcPr>
            <w:tcW w:w="2808" w:type="dxa"/>
            <w:vMerge/>
          </w:tcPr>
          <w:p w14:paraId="54205EA9" w14:textId="77777777" w:rsidR="00B559CF" w:rsidRDefault="00B559CF" w:rsidP="00B559CF">
            <w:pPr>
              <w:rPr>
                <w:kern w:val="2"/>
                <w:szCs w:val="24"/>
              </w:rPr>
            </w:pPr>
          </w:p>
        </w:tc>
        <w:tc>
          <w:tcPr>
            <w:tcW w:w="3240" w:type="dxa"/>
          </w:tcPr>
          <w:p w14:paraId="78DC4B4A" w14:textId="77777777" w:rsidR="00B559CF" w:rsidRDefault="00B559CF" w:rsidP="00B559CF">
            <w:pPr>
              <w:rPr>
                <w:kern w:val="2"/>
                <w:szCs w:val="24"/>
              </w:rPr>
            </w:pPr>
            <w:r>
              <w:rPr>
                <w:kern w:val="2"/>
                <w:szCs w:val="24"/>
              </w:rPr>
              <w:t>1.1.4. PVM mokėtojo kodas</w:t>
            </w:r>
          </w:p>
        </w:tc>
        <w:tc>
          <w:tcPr>
            <w:tcW w:w="3510" w:type="dxa"/>
          </w:tcPr>
          <w:p w14:paraId="3641442E" w14:textId="55548968" w:rsidR="00B559CF" w:rsidRDefault="00B559CF" w:rsidP="007C0041">
            <w:pPr>
              <w:rPr>
                <w:kern w:val="2"/>
                <w:szCs w:val="24"/>
              </w:rPr>
            </w:pPr>
            <w:r w:rsidRPr="002637EC">
              <w:t>-</w:t>
            </w:r>
          </w:p>
        </w:tc>
      </w:tr>
      <w:tr w:rsidR="00B559CF" w14:paraId="164424F3" w14:textId="77777777">
        <w:tc>
          <w:tcPr>
            <w:tcW w:w="2808" w:type="dxa"/>
            <w:vMerge/>
          </w:tcPr>
          <w:p w14:paraId="605C8647" w14:textId="77777777" w:rsidR="00B559CF" w:rsidRDefault="00B559CF" w:rsidP="00B559CF">
            <w:pPr>
              <w:rPr>
                <w:kern w:val="2"/>
                <w:szCs w:val="24"/>
              </w:rPr>
            </w:pPr>
          </w:p>
        </w:tc>
        <w:tc>
          <w:tcPr>
            <w:tcW w:w="3240" w:type="dxa"/>
          </w:tcPr>
          <w:p w14:paraId="58983992" w14:textId="77777777" w:rsidR="00B559CF" w:rsidRDefault="00B559CF" w:rsidP="00B559CF">
            <w:pPr>
              <w:rPr>
                <w:kern w:val="2"/>
                <w:szCs w:val="24"/>
              </w:rPr>
            </w:pPr>
            <w:r>
              <w:rPr>
                <w:kern w:val="2"/>
                <w:szCs w:val="24"/>
              </w:rPr>
              <w:t>1.1.5. Atsiskaitomoji sąskaita</w:t>
            </w:r>
          </w:p>
        </w:tc>
        <w:tc>
          <w:tcPr>
            <w:tcW w:w="3510" w:type="dxa"/>
          </w:tcPr>
          <w:p w14:paraId="62E56AEE" w14:textId="2728300D" w:rsidR="00B559CF" w:rsidRDefault="00B559CF" w:rsidP="007C0041">
            <w:pPr>
              <w:rPr>
                <w:kern w:val="2"/>
                <w:szCs w:val="24"/>
              </w:rPr>
            </w:pPr>
            <w:r w:rsidRPr="002637EC">
              <w:t>LT684040063610000291</w:t>
            </w:r>
          </w:p>
        </w:tc>
      </w:tr>
      <w:tr w:rsidR="00B559CF" w14:paraId="6B7E848E" w14:textId="77777777">
        <w:tc>
          <w:tcPr>
            <w:tcW w:w="2808" w:type="dxa"/>
            <w:vMerge/>
          </w:tcPr>
          <w:p w14:paraId="4F4A34C0" w14:textId="77777777" w:rsidR="00B559CF" w:rsidRDefault="00B559CF" w:rsidP="00B559CF">
            <w:pPr>
              <w:rPr>
                <w:kern w:val="2"/>
                <w:szCs w:val="24"/>
              </w:rPr>
            </w:pPr>
          </w:p>
        </w:tc>
        <w:tc>
          <w:tcPr>
            <w:tcW w:w="3240" w:type="dxa"/>
          </w:tcPr>
          <w:p w14:paraId="6CD6859C" w14:textId="77777777" w:rsidR="00B559CF" w:rsidRDefault="00B559CF" w:rsidP="00B559CF">
            <w:pPr>
              <w:rPr>
                <w:kern w:val="2"/>
                <w:szCs w:val="24"/>
              </w:rPr>
            </w:pPr>
            <w:r>
              <w:rPr>
                <w:kern w:val="2"/>
                <w:szCs w:val="24"/>
              </w:rPr>
              <w:t>1.1.6. Bankas, banko kodas</w:t>
            </w:r>
          </w:p>
        </w:tc>
        <w:tc>
          <w:tcPr>
            <w:tcW w:w="3510" w:type="dxa"/>
          </w:tcPr>
          <w:p w14:paraId="7CD0A608" w14:textId="4BC83152" w:rsidR="00B559CF" w:rsidRDefault="00B559CF" w:rsidP="007C0041">
            <w:pPr>
              <w:rPr>
                <w:kern w:val="2"/>
                <w:szCs w:val="24"/>
              </w:rPr>
            </w:pPr>
            <w:r w:rsidRPr="002637EC">
              <w:t>Lietuvos Respublikos finansų ministerija</w:t>
            </w:r>
          </w:p>
        </w:tc>
      </w:tr>
      <w:tr w:rsidR="00B559CF" w14:paraId="3C8A477F" w14:textId="77777777">
        <w:tc>
          <w:tcPr>
            <w:tcW w:w="2808" w:type="dxa"/>
            <w:vMerge/>
          </w:tcPr>
          <w:p w14:paraId="6FB01AF8" w14:textId="77777777" w:rsidR="00B559CF" w:rsidRDefault="00B559CF" w:rsidP="00B559CF">
            <w:pPr>
              <w:rPr>
                <w:kern w:val="2"/>
                <w:szCs w:val="24"/>
              </w:rPr>
            </w:pPr>
          </w:p>
        </w:tc>
        <w:tc>
          <w:tcPr>
            <w:tcW w:w="3240" w:type="dxa"/>
          </w:tcPr>
          <w:p w14:paraId="52077EC6" w14:textId="77777777" w:rsidR="00B559CF" w:rsidRDefault="00B559CF" w:rsidP="00B559CF">
            <w:pPr>
              <w:rPr>
                <w:kern w:val="2"/>
                <w:szCs w:val="24"/>
              </w:rPr>
            </w:pPr>
            <w:r>
              <w:rPr>
                <w:kern w:val="2"/>
                <w:szCs w:val="24"/>
              </w:rPr>
              <w:t>1.1.7. Telefonas</w:t>
            </w:r>
          </w:p>
        </w:tc>
        <w:tc>
          <w:tcPr>
            <w:tcW w:w="3510" w:type="dxa"/>
          </w:tcPr>
          <w:p w14:paraId="04975451" w14:textId="5A190562" w:rsidR="00B559CF" w:rsidRDefault="00B559CF" w:rsidP="007C0041">
            <w:pPr>
              <w:rPr>
                <w:kern w:val="2"/>
                <w:szCs w:val="24"/>
              </w:rPr>
            </w:pPr>
            <w:r w:rsidRPr="002637EC">
              <w:t>+37052404361</w:t>
            </w:r>
          </w:p>
        </w:tc>
      </w:tr>
      <w:tr w:rsidR="00B559CF" w14:paraId="7B8191B7" w14:textId="77777777">
        <w:tc>
          <w:tcPr>
            <w:tcW w:w="2808" w:type="dxa"/>
            <w:vMerge/>
          </w:tcPr>
          <w:p w14:paraId="1FE5A316" w14:textId="77777777" w:rsidR="00B559CF" w:rsidRDefault="00B559CF" w:rsidP="00B559CF">
            <w:pPr>
              <w:rPr>
                <w:kern w:val="2"/>
                <w:szCs w:val="24"/>
              </w:rPr>
            </w:pPr>
          </w:p>
        </w:tc>
        <w:tc>
          <w:tcPr>
            <w:tcW w:w="3240" w:type="dxa"/>
          </w:tcPr>
          <w:p w14:paraId="47AE5590" w14:textId="77777777" w:rsidR="00B559CF" w:rsidRDefault="00B559CF" w:rsidP="00B559CF">
            <w:pPr>
              <w:rPr>
                <w:kern w:val="2"/>
                <w:szCs w:val="24"/>
              </w:rPr>
            </w:pPr>
            <w:r>
              <w:rPr>
                <w:kern w:val="2"/>
                <w:szCs w:val="24"/>
              </w:rPr>
              <w:t>1.1.8. El. paštas</w:t>
            </w:r>
          </w:p>
        </w:tc>
        <w:tc>
          <w:tcPr>
            <w:tcW w:w="3510" w:type="dxa"/>
          </w:tcPr>
          <w:p w14:paraId="06155599" w14:textId="0CF05E57" w:rsidR="00B559CF" w:rsidRDefault="00B559CF" w:rsidP="007C0041">
            <w:pPr>
              <w:rPr>
                <w:kern w:val="2"/>
                <w:szCs w:val="24"/>
              </w:rPr>
            </w:pPr>
            <w:r w:rsidRPr="002637EC">
              <w:t>info@vmvt.lt</w:t>
            </w: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330CC937" w:rsidR="00027B83" w:rsidRDefault="00027B83" w:rsidP="007C0041">
            <w:pPr>
              <w:tabs>
                <w:tab w:val="left" w:pos="384"/>
              </w:tabs>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0C90146E" w:rsidR="00027B83" w:rsidRDefault="00027B83" w:rsidP="007C0041">
            <w:pPr>
              <w:rPr>
                <w:kern w:val="2"/>
                <w:szCs w:val="24"/>
              </w:rPr>
            </w:pPr>
          </w:p>
        </w:tc>
      </w:tr>
      <w:tr w:rsidR="002266C1" w:rsidRPr="002266C1" w14:paraId="208DA5AB" w14:textId="77777777">
        <w:tc>
          <w:tcPr>
            <w:tcW w:w="2808" w:type="dxa"/>
            <w:vMerge w:val="restart"/>
          </w:tcPr>
          <w:p w14:paraId="6C001A19" w14:textId="77777777" w:rsidR="00027B83" w:rsidRPr="002266C1" w:rsidRDefault="00027B83">
            <w:pPr>
              <w:rPr>
                <w:b/>
                <w:kern w:val="2"/>
                <w:szCs w:val="24"/>
              </w:rPr>
            </w:pPr>
          </w:p>
          <w:p w14:paraId="5AF623B9" w14:textId="77777777" w:rsidR="00027B83" w:rsidRPr="002266C1" w:rsidRDefault="00027B83">
            <w:pPr>
              <w:rPr>
                <w:b/>
                <w:kern w:val="2"/>
                <w:szCs w:val="24"/>
              </w:rPr>
            </w:pPr>
          </w:p>
          <w:p w14:paraId="2FC546C0" w14:textId="77777777" w:rsidR="00027B83" w:rsidRPr="002266C1" w:rsidRDefault="00027B83">
            <w:pPr>
              <w:rPr>
                <w:b/>
                <w:kern w:val="2"/>
                <w:szCs w:val="24"/>
              </w:rPr>
            </w:pPr>
          </w:p>
          <w:p w14:paraId="3E3805B9" w14:textId="77777777" w:rsidR="00027B83" w:rsidRPr="002266C1" w:rsidRDefault="000B0897">
            <w:pPr>
              <w:rPr>
                <w:b/>
                <w:kern w:val="2"/>
                <w:szCs w:val="24"/>
              </w:rPr>
            </w:pPr>
            <w:r w:rsidRPr="002266C1">
              <w:rPr>
                <w:b/>
                <w:kern w:val="2"/>
                <w:szCs w:val="24"/>
              </w:rPr>
              <w:t>1.2. Tiekėjas</w:t>
            </w:r>
          </w:p>
          <w:p w14:paraId="10B50F17" w14:textId="77777777" w:rsidR="006333B5" w:rsidRDefault="006333B5" w:rsidP="006333B5">
            <w:pPr>
              <w:rPr>
                <w:color w:val="4472C4"/>
                <w:kern w:val="2"/>
                <w:szCs w:val="24"/>
              </w:rPr>
            </w:pPr>
            <w:r>
              <w:rPr>
                <w:color w:val="4472C4"/>
                <w:kern w:val="2"/>
                <w:szCs w:val="24"/>
              </w:rPr>
              <w:t>(jei Tiekėjas yra fizinis asmuo, skiltys atitinkamai pakoreguojamos.</w:t>
            </w:r>
          </w:p>
          <w:p w14:paraId="450B9242" w14:textId="10131E4C" w:rsidR="00027B83" w:rsidRPr="002266C1" w:rsidRDefault="006333B5" w:rsidP="002F3465">
            <w:pPr>
              <w:rPr>
                <w:b/>
                <w:kern w:val="2"/>
                <w:szCs w:val="24"/>
              </w:rPr>
            </w:pPr>
            <w:r>
              <w:rPr>
                <w:color w:val="4472C4"/>
                <w:kern w:val="2"/>
                <w:szCs w:val="24"/>
              </w:rPr>
              <w:t>Jei Tiekėjas yra tiekėjų grupė, skiltys pildomos įterpiant kiekvieno grupės nario informaciją)</w:t>
            </w:r>
          </w:p>
        </w:tc>
        <w:tc>
          <w:tcPr>
            <w:tcW w:w="3240" w:type="dxa"/>
          </w:tcPr>
          <w:p w14:paraId="67F6D24E" w14:textId="77777777" w:rsidR="00027B83" w:rsidRPr="002266C1" w:rsidRDefault="000B0897">
            <w:pPr>
              <w:rPr>
                <w:kern w:val="2"/>
                <w:szCs w:val="24"/>
              </w:rPr>
            </w:pPr>
            <w:r w:rsidRPr="002266C1">
              <w:rPr>
                <w:kern w:val="2"/>
                <w:szCs w:val="24"/>
              </w:rPr>
              <w:t>1.2.1. Pavadinimas</w:t>
            </w:r>
          </w:p>
        </w:tc>
        <w:tc>
          <w:tcPr>
            <w:tcW w:w="3510" w:type="dxa"/>
          </w:tcPr>
          <w:p w14:paraId="02EEDC7F" w14:textId="0E6C8473" w:rsidR="00027B83" w:rsidRPr="002266C1" w:rsidRDefault="00027B83" w:rsidP="006113C5">
            <w:pPr>
              <w:rPr>
                <w:kern w:val="2"/>
                <w:szCs w:val="24"/>
              </w:rPr>
            </w:pPr>
          </w:p>
        </w:tc>
      </w:tr>
      <w:tr w:rsidR="002266C1" w:rsidRPr="002266C1" w14:paraId="3EAB2D74" w14:textId="77777777">
        <w:tc>
          <w:tcPr>
            <w:tcW w:w="2808" w:type="dxa"/>
            <w:vMerge/>
          </w:tcPr>
          <w:p w14:paraId="75194712" w14:textId="77777777" w:rsidR="00027B83" w:rsidRPr="002266C1" w:rsidRDefault="00027B83">
            <w:pPr>
              <w:rPr>
                <w:b/>
                <w:kern w:val="2"/>
                <w:szCs w:val="24"/>
              </w:rPr>
            </w:pPr>
          </w:p>
        </w:tc>
        <w:tc>
          <w:tcPr>
            <w:tcW w:w="3240" w:type="dxa"/>
          </w:tcPr>
          <w:p w14:paraId="65C865FD" w14:textId="77777777" w:rsidR="00027B83" w:rsidRPr="002266C1" w:rsidRDefault="000B0897">
            <w:pPr>
              <w:rPr>
                <w:kern w:val="2"/>
                <w:szCs w:val="24"/>
              </w:rPr>
            </w:pPr>
            <w:r w:rsidRPr="002266C1">
              <w:rPr>
                <w:kern w:val="2"/>
                <w:szCs w:val="24"/>
              </w:rPr>
              <w:t>1.2.2. Juridinio asmens kodas</w:t>
            </w:r>
          </w:p>
        </w:tc>
        <w:tc>
          <w:tcPr>
            <w:tcW w:w="3510" w:type="dxa"/>
          </w:tcPr>
          <w:p w14:paraId="53FD7CD7" w14:textId="7421E400" w:rsidR="00027B83" w:rsidRPr="002266C1" w:rsidRDefault="00027B83" w:rsidP="00F0211D">
            <w:pPr>
              <w:rPr>
                <w:kern w:val="2"/>
                <w:szCs w:val="24"/>
              </w:rPr>
            </w:pPr>
          </w:p>
        </w:tc>
      </w:tr>
      <w:tr w:rsidR="002266C1" w:rsidRPr="002266C1" w14:paraId="666244A6" w14:textId="77777777">
        <w:tc>
          <w:tcPr>
            <w:tcW w:w="2808" w:type="dxa"/>
            <w:vMerge/>
          </w:tcPr>
          <w:p w14:paraId="47FBA3D1" w14:textId="77777777" w:rsidR="00027B83" w:rsidRPr="002266C1" w:rsidRDefault="00027B83">
            <w:pPr>
              <w:rPr>
                <w:b/>
                <w:kern w:val="2"/>
                <w:szCs w:val="24"/>
              </w:rPr>
            </w:pPr>
          </w:p>
        </w:tc>
        <w:tc>
          <w:tcPr>
            <w:tcW w:w="3240" w:type="dxa"/>
          </w:tcPr>
          <w:p w14:paraId="1BC85940" w14:textId="77777777" w:rsidR="00027B83" w:rsidRPr="002266C1" w:rsidRDefault="000B0897">
            <w:pPr>
              <w:rPr>
                <w:kern w:val="2"/>
                <w:szCs w:val="24"/>
              </w:rPr>
            </w:pPr>
            <w:r w:rsidRPr="002266C1">
              <w:rPr>
                <w:kern w:val="2"/>
                <w:szCs w:val="24"/>
              </w:rPr>
              <w:t>1.2.3. Adresas</w:t>
            </w:r>
          </w:p>
        </w:tc>
        <w:tc>
          <w:tcPr>
            <w:tcW w:w="3510" w:type="dxa"/>
          </w:tcPr>
          <w:p w14:paraId="7014BB4C" w14:textId="5334C4FE" w:rsidR="00027B83" w:rsidRPr="002266C1" w:rsidRDefault="00027B83" w:rsidP="00B23447">
            <w:pPr>
              <w:rPr>
                <w:kern w:val="2"/>
                <w:szCs w:val="24"/>
              </w:rPr>
            </w:pPr>
          </w:p>
        </w:tc>
      </w:tr>
      <w:tr w:rsidR="002266C1" w:rsidRPr="002266C1" w14:paraId="29C53A2D" w14:textId="77777777">
        <w:tc>
          <w:tcPr>
            <w:tcW w:w="2808" w:type="dxa"/>
            <w:vMerge/>
          </w:tcPr>
          <w:p w14:paraId="62F07FD3" w14:textId="77777777" w:rsidR="00027B83" w:rsidRPr="002266C1" w:rsidRDefault="00027B83">
            <w:pPr>
              <w:rPr>
                <w:b/>
                <w:kern w:val="2"/>
                <w:szCs w:val="24"/>
              </w:rPr>
            </w:pPr>
          </w:p>
        </w:tc>
        <w:tc>
          <w:tcPr>
            <w:tcW w:w="3240" w:type="dxa"/>
          </w:tcPr>
          <w:p w14:paraId="3F64B498" w14:textId="77777777" w:rsidR="00027B83" w:rsidRPr="002266C1" w:rsidRDefault="000B0897">
            <w:pPr>
              <w:rPr>
                <w:kern w:val="2"/>
                <w:szCs w:val="24"/>
              </w:rPr>
            </w:pPr>
            <w:r w:rsidRPr="002266C1">
              <w:rPr>
                <w:kern w:val="2"/>
                <w:szCs w:val="24"/>
              </w:rPr>
              <w:t>1.2.4. PVM mokėtojo kodas</w:t>
            </w:r>
          </w:p>
        </w:tc>
        <w:tc>
          <w:tcPr>
            <w:tcW w:w="3510" w:type="dxa"/>
          </w:tcPr>
          <w:p w14:paraId="1570F720" w14:textId="2A761AD1" w:rsidR="00027B83" w:rsidRPr="002266C1" w:rsidRDefault="00027B83" w:rsidP="00B23447">
            <w:pPr>
              <w:rPr>
                <w:kern w:val="2"/>
                <w:szCs w:val="24"/>
              </w:rPr>
            </w:pPr>
          </w:p>
        </w:tc>
      </w:tr>
      <w:tr w:rsidR="002266C1" w:rsidRPr="002266C1" w14:paraId="5B9A0B4B" w14:textId="77777777">
        <w:tc>
          <w:tcPr>
            <w:tcW w:w="2808" w:type="dxa"/>
            <w:vMerge/>
          </w:tcPr>
          <w:p w14:paraId="0E55A8FE" w14:textId="77777777" w:rsidR="00027B83" w:rsidRPr="002266C1" w:rsidRDefault="00027B83">
            <w:pPr>
              <w:rPr>
                <w:b/>
                <w:kern w:val="2"/>
                <w:szCs w:val="24"/>
              </w:rPr>
            </w:pPr>
          </w:p>
        </w:tc>
        <w:tc>
          <w:tcPr>
            <w:tcW w:w="3240" w:type="dxa"/>
          </w:tcPr>
          <w:p w14:paraId="0740C72F" w14:textId="77777777" w:rsidR="00027B83" w:rsidRPr="002266C1" w:rsidRDefault="000B0897">
            <w:pPr>
              <w:rPr>
                <w:kern w:val="2"/>
                <w:szCs w:val="24"/>
              </w:rPr>
            </w:pPr>
            <w:r w:rsidRPr="002266C1">
              <w:rPr>
                <w:kern w:val="2"/>
                <w:szCs w:val="24"/>
              </w:rPr>
              <w:t>1.2.5. Atsiskaitomoji sąskaita</w:t>
            </w:r>
          </w:p>
        </w:tc>
        <w:tc>
          <w:tcPr>
            <w:tcW w:w="3510" w:type="dxa"/>
          </w:tcPr>
          <w:p w14:paraId="5B25FE4F" w14:textId="0FEF95E7" w:rsidR="00027B83" w:rsidRPr="002266C1" w:rsidRDefault="00027B83" w:rsidP="00F679B7">
            <w:pPr>
              <w:rPr>
                <w:kern w:val="2"/>
                <w:szCs w:val="24"/>
              </w:rPr>
            </w:pPr>
          </w:p>
        </w:tc>
      </w:tr>
      <w:tr w:rsidR="002266C1" w:rsidRPr="002266C1" w14:paraId="0D812494" w14:textId="77777777">
        <w:tc>
          <w:tcPr>
            <w:tcW w:w="2808" w:type="dxa"/>
            <w:vMerge/>
          </w:tcPr>
          <w:p w14:paraId="3FB019FB" w14:textId="77777777" w:rsidR="00027B83" w:rsidRPr="002266C1" w:rsidRDefault="00027B83">
            <w:pPr>
              <w:rPr>
                <w:b/>
                <w:kern w:val="2"/>
                <w:szCs w:val="24"/>
              </w:rPr>
            </w:pPr>
          </w:p>
        </w:tc>
        <w:tc>
          <w:tcPr>
            <w:tcW w:w="3240" w:type="dxa"/>
          </w:tcPr>
          <w:p w14:paraId="61E194F0" w14:textId="77777777" w:rsidR="00027B83" w:rsidRPr="002266C1" w:rsidRDefault="000B0897">
            <w:pPr>
              <w:rPr>
                <w:kern w:val="2"/>
                <w:szCs w:val="24"/>
              </w:rPr>
            </w:pPr>
            <w:r w:rsidRPr="002266C1">
              <w:rPr>
                <w:kern w:val="2"/>
                <w:szCs w:val="24"/>
              </w:rPr>
              <w:t>1.2.6. Bankas, banko kodas</w:t>
            </w:r>
          </w:p>
        </w:tc>
        <w:tc>
          <w:tcPr>
            <w:tcW w:w="3510" w:type="dxa"/>
          </w:tcPr>
          <w:p w14:paraId="261BA477" w14:textId="75566774" w:rsidR="00027B83" w:rsidRPr="002266C1" w:rsidRDefault="00027B83" w:rsidP="00F679B7">
            <w:pPr>
              <w:rPr>
                <w:kern w:val="2"/>
                <w:szCs w:val="24"/>
              </w:rPr>
            </w:pPr>
          </w:p>
        </w:tc>
      </w:tr>
      <w:tr w:rsidR="002266C1" w:rsidRPr="002266C1" w14:paraId="3A61E74A" w14:textId="77777777">
        <w:tc>
          <w:tcPr>
            <w:tcW w:w="2808" w:type="dxa"/>
            <w:vMerge/>
          </w:tcPr>
          <w:p w14:paraId="2E64EFD9" w14:textId="77777777" w:rsidR="00027B83" w:rsidRPr="002266C1" w:rsidRDefault="00027B83">
            <w:pPr>
              <w:rPr>
                <w:b/>
                <w:kern w:val="2"/>
                <w:szCs w:val="24"/>
              </w:rPr>
            </w:pPr>
          </w:p>
        </w:tc>
        <w:tc>
          <w:tcPr>
            <w:tcW w:w="3240" w:type="dxa"/>
          </w:tcPr>
          <w:p w14:paraId="71522681" w14:textId="77777777" w:rsidR="00027B83" w:rsidRPr="002266C1" w:rsidRDefault="000B0897">
            <w:pPr>
              <w:rPr>
                <w:kern w:val="2"/>
                <w:szCs w:val="24"/>
              </w:rPr>
            </w:pPr>
            <w:r w:rsidRPr="002266C1">
              <w:rPr>
                <w:kern w:val="2"/>
                <w:szCs w:val="24"/>
              </w:rPr>
              <w:t>1.2.7. Telefonas</w:t>
            </w:r>
          </w:p>
        </w:tc>
        <w:tc>
          <w:tcPr>
            <w:tcW w:w="3510" w:type="dxa"/>
          </w:tcPr>
          <w:p w14:paraId="779C186C" w14:textId="0ECBB140" w:rsidR="00027B83" w:rsidRPr="002266C1" w:rsidRDefault="00027B83" w:rsidP="00F679B7">
            <w:pPr>
              <w:rPr>
                <w:kern w:val="2"/>
                <w:szCs w:val="24"/>
              </w:rPr>
            </w:pPr>
          </w:p>
        </w:tc>
      </w:tr>
      <w:tr w:rsidR="002266C1" w:rsidRPr="002266C1" w14:paraId="4A6AF2AD" w14:textId="77777777">
        <w:tc>
          <w:tcPr>
            <w:tcW w:w="2808" w:type="dxa"/>
            <w:vMerge/>
          </w:tcPr>
          <w:p w14:paraId="58F2C5B1" w14:textId="77777777" w:rsidR="00027B83" w:rsidRPr="002266C1" w:rsidRDefault="00027B83">
            <w:pPr>
              <w:rPr>
                <w:b/>
                <w:kern w:val="2"/>
                <w:szCs w:val="24"/>
              </w:rPr>
            </w:pPr>
          </w:p>
        </w:tc>
        <w:tc>
          <w:tcPr>
            <w:tcW w:w="3240" w:type="dxa"/>
          </w:tcPr>
          <w:p w14:paraId="7496FFE6" w14:textId="77777777" w:rsidR="00027B83" w:rsidRPr="002266C1" w:rsidRDefault="000B0897">
            <w:pPr>
              <w:rPr>
                <w:kern w:val="2"/>
                <w:szCs w:val="24"/>
              </w:rPr>
            </w:pPr>
            <w:r w:rsidRPr="002266C1">
              <w:rPr>
                <w:kern w:val="2"/>
                <w:szCs w:val="24"/>
              </w:rPr>
              <w:t>1.2.8. El. paštas</w:t>
            </w:r>
          </w:p>
        </w:tc>
        <w:tc>
          <w:tcPr>
            <w:tcW w:w="3510" w:type="dxa"/>
          </w:tcPr>
          <w:p w14:paraId="5FE40A45" w14:textId="375B8B23" w:rsidR="00027B83" w:rsidRPr="002266C1" w:rsidRDefault="00027B83" w:rsidP="00F679B7">
            <w:pPr>
              <w:rPr>
                <w:kern w:val="2"/>
                <w:szCs w:val="24"/>
              </w:rPr>
            </w:pPr>
          </w:p>
        </w:tc>
      </w:tr>
      <w:tr w:rsidR="002266C1" w:rsidRPr="002266C1" w14:paraId="67CA8A8E" w14:textId="77777777">
        <w:tc>
          <w:tcPr>
            <w:tcW w:w="2808" w:type="dxa"/>
            <w:vMerge/>
          </w:tcPr>
          <w:p w14:paraId="03ECA91F" w14:textId="77777777" w:rsidR="00027B83" w:rsidRPr="002266C1" w:rsidRDefault="00027B83">
            <w:pPr>
              <w:rPr>
                <w:b/>
                <w:kern w:val="2"/>
                <w:szCs w:val="24"/>
              </w:rPr>
            </w:pPr>
          </w:p>
        </w:tc>
        <w:tc>
          <w:tcPr>
            <w:tcW w:w="3240" w:type="dxa"/>
          </w:tcPr>
          <w:p w14:paraId="2920CEAC" w14:textId="77777777" w:rsidR="00027B83" w:rsidRPr="002266C1" w:rsidRDefault="000B0897">
            <w:pPr>
              <w:rPr>
                <w:kern w:val="2"/>
                <w:szCs w:val="24"/>
              </w:rPr>
            </w:pPr>
            <w:r w:rsidRPr="002266C1">
              <w:rPr>
                <w:kern w:val="2"/>
                <w:szCs w:val="24"/>
              </w:rPr>
              <w:t>1.2.9. Šalies atstovas</w:t>
            </w:r>
          </w:p>
        </w:tc>
        <w:tc>
          <w:tcPr>
            <w:tcW w:w="3510" w:type="dxa"/>
          </w:tcPr>
          <w:p w14:paraId="6AA5701A" w14:textId="4DF5A1F8" w:rsidR="00027B83" w:rsidRPr="002266C1" w:rsidRDefault="00027B83" w:rsidP="0020276A">
            <w:pPr>
              <w:rPr>
                <w:kern w:val="2"/>
                <w:szCs w:val="24"/>
              </w:rPr>
            </w:pPr>
          </w:p>
        </w:tc>
      </w:tr>
      <w:tr w:rsidR="00027B83" w:rsidRPr="002266C1" w14:paraId="21B1C29D" w14:textId="77777777">
        <w:tc>
          <w:tcPr>
            <w:tcW w:w="2808" w:type="dxa"/>
            <w:vMerge/>
          </w:tcPr>
          <w:p w14:paraId="6032661D" w14:textId="77777777" w:rsidR="00027B83" w:rsidRPr="002266C1" w:rsidRDefault="00027B83">
            <w:pPr>
              <w:rPr>
                <w:b/>
                <w:kern w:val="2"/>
                <w:szCs w:val="24"/>
              </w:rPr>
            </w:pPr>
          </w:p>
        </w:tc>
        <w:tc>
          <w:tcPr>
            <w:tcW w:w="3240" w:type="dxa"/>
          </w:tcPr>
          <w:p w14:paraId="08846265" w14:textId="77777777" w:rsidR="00027B83" w:rsidRPr="002266C1" w:rsidRDefault="000B0897">
            <w:pPr>
              <w:rPr>
                <w:kern w:val="2"/>
                <w:szCs w:val="24"/>
              </w:rPr>
            </w:pPr>
            <w:r w:rsidRPr="002266C1">
              <w:rPr>
                <w:kern w:val="2"/>
                <w:szCs w:val="24"/>
              </w:rPr>
              <w:t>1.2.10. Atstovavimo pagrindas</w:t>
            </w:r>
          </w:p>
        </w:tc>
        <w:tc>
          <w:tcPr>
            <w:tcW w:w="3510" w:type="dxa"/>
          </w:tcPr>
          <w:p w14:paraId="59BF79D5" w14:textId="63538248" w:rsidR="00027B83" w:rsidRPr="002266C1" w:rsidRDefault="00027B83">
            <w:pPr>
              <w:jc w:val="center"/>
              <w:rPr>
                <w:kern w:val="2"/>
                <w:szCs w:val="24"/>
              </w:rPr>
            </w:pPr>
          </w:p>
        </w:tc>
      </w:tr>
    </w:tbl>
    <w:p w14:paraId="3B83B988" w14:textId="77777777" w:rsidR="00027B83" w:rsidRPr="002266C1"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2266C1" w:rsidRPr="002266C1" w14:paraId="65ACB567" w14:textId="77777777">
        <w:trPr>
          <w:trHeight w:val="300"/>
        </w:trPr>
        <w:tc>
          <w:tcPr>
            <w:tcW w:w="9535" w:type="dxa"/>
            <w:gridSpan w:val="4"/>
          </w:tcPr>
          <w:p w14:paraId="47716E99" w14:textId="77777777" w:rsidR="00027B83" w:rsidRPr="002266C1" w:rsidRDefault="000B0897">
            <w:pPr>
              <w:jc w:val="center"/>
              <w:rPr>
                <w:b/>
                <w:kern w:val="2"/>
                <w:szCs w:val="24"/>
              </w:rPr>
            </w:pPr>
            <w:r w:rsidRPr="002266C1">
              <w:rPr>
                <w:b/>
                <w:kern w:val="2"/>
                <w:szCs w:val="24"/>
              </w:rPr>
              <w:t>2. ATSAKINGI ASMENYS</w:t>
            </w:r>
          </w:p>
        </w:tc>
      </w:tr>
      <w:tr w:rsidR="002266C1" w:rsidRPr="002266C1" w14:paraId="15A7C904" w14:textId="77777777">
        <w:trPr>
          <w:trHeight w:val="300"/>
        </w:trPr>
        <w:tc>
          <w:tcPr>
            <w:tcW w:w="3094" w:type="dxa"/>
            <w:gridSpan w:val="2"/>
          </w:tcPr>
          <w:p w14:paraId="2DB817BF" w14:textId="77777777" w:rsidR="00027B83" w:rsidRPr="002266C1" w:rsidRDefault="000B0897">
            <w:pPr>
              <w:rPr>
                <w:b/>
                <w:kern w:val="2"/>
                <w:szCs w:val="24"/>
              </w:rPr>
            </w:pPr>
            <w:r w:rsidRPr="002266C1">
              <w:rPr>
                <w:b/>
                <w:kern w:val="2"/>
                <w:szCs w:val="24"/>
              </w:rPr>
              <w:t xml:space="preserve">2.1. Pirkėjo kontaktiniai asmenys, atsakingi už Sutarties vykdymą, </w:t>
            </w:r>
            <w:r w:rsidRPr="002266C1">
              <w:rPr>
                <w:b/>
                <w:szCs w:val="24"/>
              </w:rPr>
              <w:t>Paslaugų</w:t>
            </w:r>
            <w:r w:rsidRPr="002266C1">
              <w:rPr>
                <w:b/>
                <w:kern w:val="2"/>
                <w:szCs w:val="24"/>
              </w:rPr>
              <w:t xml:space="preserve"> priėmimą, Sąskaitų per informacinę sistemą SABIS priėmimą</w:t>
            </w:r>
          </w:p>
        </w:tc>
        <w:tc>
          <w:tcPr>
            <w:tcW w:w="6441" w:type="dxa"/>
            <w:gridSpan w:val="2"/>
          </w:tcPr>
          <w:p w14:paraId="0A73C060" w14:textId="65182F29" w:rsidR="00027B83" w:rsidRPr="002266C1" w:rsidRDefault="001106DE" w:rsidP="00C754B5">
            <w:pPr>
              <w:jc w:val="both"/>
              <w:rPr>
                <w:kern w:val="2"/>
                <w:szCs w:val="24"/>
              </w:rPr>
            </w:pPr>
            <w:r>
              <w:rPr>
                <w:color w:val="4472C4"/>
                <w:kern w:val="2"/>
                <w:szCs w:val="24"/>
              </w:rPr>
              <w:t>(nurodyti padalinį / skyrių, pareigas, vardą, pavardę, tel., el. paštą)</w:t>
            </w:r>
          </w:p>
        </w:tc>
      </w:tr>
      <w:tr w:rsidR="002266C1" w:rsidRPr="002266C1" w14:paraId="7B08F743" w14:textId="77777777">
        <w:trPr>
          <w:trHeight w:val="300"/>
        </w:trPr>
        <w:tc>
          <w:tcPr>
            <w:tcW w:w="3094" w:type="dxa"/>
            <w:gridSpan w:val="2"/>
          </w:tcPr>
          <w:p w14:paraId="23719188" w14:textId="77777777" w:rsidR="00027B83" w:rsidRDefault="000B0897">
            <w:pPr>
              <w:rPr>
                <w:b/>
                <w:kern w:val="2"/>
                <w:szCs w:val="24"/>
              </w:rPr>
            </w:pPr>
            <w:r w:rsidRPr="002266C1">
              <w:rPr>
                <w:b/>
                <w:kern w:val="2"/>
                <w:szCs w:val="24"/>
              </w:rPr>
              <w:t>2.2. Tiekėjo kontaktiniai asmenys, atsakingi už Sutarties vykdymą</w:t>
            </w:r>
          </w:p>
          <w:p w14:paraId="60D76363" w14:textId="77777777" w:rsidR="002F3465" w:rsidRPr="002266C1" w:rsidRDefault="002F3465">
            <w:pPr>
              <w:rPr>
                <w:b/>
                <w:kern w:val="2"/>
                <w:szCs w:val="24"/>
              </w:rPr>
            </w:pPr>
          </w:p>
        </w:tc>
        <w:tc>
          <w:tcPr>
            <w:tcW w:w="6441" w:type="dxa"/>
            <w:gridSpan w:val="2"/>
          </w:tcPr>
          <w:p w14:paraId="420CAB00" w14:textId="2C2F74B5" w:rsidR="00027B83" w:rsidRPr="002266C1" w:rsidRDefault="00C754B5" w:rsidP="00C754B5">
            <w:pPr>
              <w:jc w:val="both"/>
              <w:rPr>
                <w:kern w:val="2"/>
                <w:szCs w:val="24"/>
              </w:rPr>
            </w:pPr>
            <w:r>
              <w:rPr>
                <w:color w:val="4472C4"/>
                <w:kern w:val="2"/>
                <w:szCs w:val="24"/>
              </w:rPr>
              <w:t>(nurodyti padalinį / skyrių, pareigas, vardą, pavardę, tel., el. paštą)</w:t>
            </w:r>
          </w:p>
        </w:tc>
      </w:tr>
      <w:tr w:rsidR="002266C1" w:rsidRPr="002266C1" w14:paraId="5F38F90D" w14:textId="77777777">
        <w:trPr>
          <w:trHeight w:val="300"/>
        </w:trPr>
        <w:tc>
          <w:tcPr>
            <w:tcW w:w="9535" w:type="dxa"/>
            <w:gridSpan w:val="4"/>
          </w:tcPr>
          <w:p w14:paraId="2202C47F" w14:textId="77777777" w:rsidR="00027B83" w:rsidRPr="002266C1" w:rsidRDefault="000B0897">
            <w:pPr>
              <w:jc w:val="center"/>
              <w:rPr>
                <w:b/>
                <w:kern w:val="2"/>
                <w:szCs w:val="24"/>
              </w:rPr>
            </w:pPr>
            <w:r w:rsidRPr="002266C1">
              <w:rPr>
                <w:b/>
                <w:kern w:val="2"/>
                <w:szCs w:val="24"/>
              </w:rPr>
              <w:lastRenderedPageBreak/>
              <w:t>3. SUTARTIES DALYKAS</w:t>
            </w:r>
          </w:p>
        </w:tc>
      </w:tr>
      <w:tr w:rsidR="002266C1" w:rsidRPr="002266C1" w14:paraId="0382195F" w14:textId="77777777">
        <w:trPr>
          <w:trHeight w:val="300"/>
        </w:trPr>
        <w:tc>
          <w:tcPr>
            <w:tcW w:w="3094" w:type="dxa"/>
            <w:gridSpan w:val="2"/>
          </w:tcPr>
          <w:p w14:paraId="27B75B6A" w14:textId="77777777" w:rsidR="00027B83" w:rsidRPr="002266C1" w:rsidRDefault="000B0897">
            <w:pPr>
              <w:rPr>
                <w:b/>
                <w:kern w:val="2"/>
                <w:szCs w:val="24"/>
              </w:rPr>
            </w:pPr>
            <w:r w:rsidRPr="002266C1">
              <w:rPr>
                <w:b/>
                <w:kern w:val="2"/>
                <w:szCs w:val="24"/>
              </w:rPr>
              <w:t>3.1. Sutarties dalykas</w:t>
            </w:r>
          </w:p>
        </w:tc>
        <w:tc>
          <w:tcPr>
            <w:tcW w:w="6441" w:type="dxa"/>
            <w:gridSpan w:val="2"/>
          </w:tcPr>
          <w:p w14:paraId="596597FF" w14:textId="1DF14BFA" w:rsidR="00694B2A" w:rsidRPr="00323EFE" w:rsidRDefault="00694B2A" w:rsidP="00694B2A">
            <w:pPr>
              <w:jc w:val="both"/>
              <w:rPr>
                <w:color w:val="000000"/>
                <w:kern w:val="2"/>
                <w:szCs w:val="24"/>
              </w:rPr>
            </w:pPr>
            <w:r>
              <w:rPr>
                <w:kern w:val="2"/>
                <w:szCs w:val="24"/>
              </w:rPr>
              <w:t xml:space="preserve">Tiekėjas įsipareigoja </w:t>
            </w:r>
            <w:r w:rsidRPr="00323EFE">
              <w:rPr>
                <w:kern w:val="2"/>
                <w:szCs w:val="24"/>
              </w:rPr>
              <w:t xml:space="preserve">Sutartyje </w:t>
            </w:r>
            <w:r w:rsidRPr="00DB510C">
              <w:rPr>
                <w:kern w:val="2"/>
                <w:szCs w:val="24"/>
              </w:rPr>
              <w:t xml:space="preserve">numatytomis sąlygomis suteikti  jaukų su vakcinomis nuo pasiutligės </w:t>
            </w:r>
            <w:r w:rsidRPr="00694B2A">
              <w:rPr>
                <w:b/>
                <w:bCs/>
                <w:kern w:val="2"/>
                <w:szCs w:val="24"/>
              </w:rPr>
              <w:t>išmėtymo, naudojant orlaivius, paslaugas</w:t>
            </w:r>
            <w:r w:rsidRPr="00DB510C">
              <w:rPr>
                <w:kern w:val="2"/>
                <w:szCs w:val="24"/>
              </w:rPr>
              <w:t xml:space="preserve"> (toliau – Paslaugos)</w:t>
            </w:r>
            <w:r w:rsidR="008F62D2">
              <w:rPr>
                <w:kern w:val="2"/>
                <w:szCs w:val="24"/>
              </w:rPr>
              <w:t xml:space="preserve"> (t</w:t>
            </w:r>
            <w:r w:rsidR="009515FE" w:rsidRPr="009515FE">
              <w:rPr>
                <w:kern w:val="2"/>
                <w:szCs w:val="24"/>
              </w:rPr>
              <w:t xml:space="preserve">. y. </w:t>
            </w:r>
            <w:r w:rsidR="00DE265E">
              <w:rPr>
                <w:kern w:val="2"/>
                <w:szCs w:val="24"/>
              </w:rPr>
              <w:t xml:space="preserve">atlikti </w:t>
            </w:r>
            <w:r w:rsidR="002C7FFA">
              <w:rPr>
                <w:kern w:val="2"/>
                <w:szCs w:val="24"/>
              </w:rPr>
              <w:t xml:space="preserve">4 </w:t>
            </w:r>
            <w:r w:rsidR="006A2BCF">
              <w:rPr>
                <w:kern w:val="2"/>
                <w:szCs w:val="24"/>
              </w:rPr>
              <w:t xml:space="preserve">išmėtymo etapus </w:t>
            </w:r>
            <w:r w:rsidR="00FE0530">
              <w:rPr>
                <w:kern w:val="2"/>
                <w:szCs w:val="24"/>
              </w:rPr>
              <w:t xml:space="preserve">po </w:t>
            </w:r>
            <w:r w:rsidR="00922C55">
              <w:rPr>
                <w:kern w:val="2"/>
                <w:szCs w:val="24"/>
              </w:rPr>
              <w:t>505</w:t>
            </w:r>
            <w:r w:rsidR="00B87398">
              <w:rPr>
                <w:kern w:val="2"/>
                <w:szCs w:val="24"/>
              </w:rPr>
              <w:t xml:space="preserve"> </w:t>
            </w:r>
            <w:r w:rsidR="00922C55">
              <w:rPr>
                <w:kern w:val="2"/>
                <w:szCs w:val="24"/>
              </w:rPr>
              <w:t>000 vnt.</w:t>
            </w:r>
            <w:r w:rsidR="005A25D2">
              <w:rPr>
                <w:kern w:val="2"/>
                <w:szCs w:val="24"/>
              </w:rPr>
              <w:t xml:space="preserve"> </w:t>
            </w:r>
            <w:r w:rsidR="00B87398" w:rsidRPr="00DB510C">
              <w:rPr>
                <w:kern w:val="2"/>
                <w:szCs w:val="24"/>
              </w:rPr>
              <w:t>jaukų su vakcinomis nuo pasiutligės</w:t>
            </w:r>
            <w:r w:rsidR="008F62D2">
              <w:rPr>
                <w:kern w:val="2"/>
                <w:szCs w:val="24"/>
              </w:rPr>
              <w:t>)</w:t>
            </w:r>
            <w:r w:rsidR="00B87398">
              <w:rPr>
                <w:kern w:val="2"/>
                <w:szCs w:val="24"/>
              </w:rPr>
              <w:t>.</w:t>
            </w:r>
          </w:p>
          <w:p w14:paraId="27730B38" w14:textId="641EB06E" w:rsidR="00027B83" w:rsidRPr="002266C1" w:rsidRDefault="00694B2A" w:rsidP="00694B2A">
            <w:pPr>
              <w:jc w:val="both"/>
              <w:rPr>
                <w:kern w:val="2"/>
                <w:szCs w:val="24"/>
              </w:rPr>
            </w:pPr>
            <w:r w:rsidRPr="00323EFE">
              <w:rPr>
                <w:color w:val="000000"/>
                <w:kern w:val="2"/>
                <w:szCs w:val="24"/>
              </w:rPr>
              <w:t xml:space="preserve">Išsamus </w:t>
            </w:r>
            <w:r w:rsidR="009515FE">
              <w:rPr>
                <w:color w:val="000000"/>
                <w:kern w:val="2"/>
                <w:szCs w:val="24"/>
              </w:rPr>
              <w:t>Paslaugų</w:t>
            </w:r>
            <w:r w:rsidRPr="00323EFE">
              <w:rPr>
                <w:color w:val="000000"/>
                <w:kern w:val="2"/>
                <w:szCs w:val="24"/>
              </w:rPr>
              <w:t xml:space="preserve"> aprašymas ir kiti reikalavimai t</w:t>
            </w:r>
            <w:r w:rsidR="009515FE">
              <w:rPr>
                <w:color w:val="000000"/>
                <w:kern w:val="2"/>
                <w:szCs w:val="24"/>
              </w:rPr>
              <w:t>ei</w:t>
            </w:r>
            <w:r w:rsidRPr="00323EFE">
              <w:rPr>
                <w:color w:val="000000"/>
                <w:kern w:val="2"/>
                <w:szCs w:val="24"/>
              </w:rPr>
              <w:t xml:space="preserve">kiamoms </w:t>
            </w:r>
            <w:r w:rsidR="009515FE">
              <w:rPr>
                <w:color w:val="000000"/>
                <w:kern w:val="2"/>
                <w:szCs w:val="24"/>
              </w:rPr>
              <w:t xml:space="preserve">Paslaugoms </w:t>
            </w:r>
            <w:r w:rsidRPr="00323EFE">
              <w:rPr>
                <w:color w:val="000000"/>
                <w:kern w:val="2"/>
                <w:szCs w:val="24"/>
              </w:rPr>
              <w:t xml:space="preserve">nustatyti Sutarties priede Nr. </w:t>
            </w:r>
            <w:r w:rsidR="005A25D2">
              <w:rPr>
                <w:color w:val="000000"/>
                <w:kern w:val="2"/>
                <w:szCs w:val="24"/>
              </w:rPr>
              <w:t>2</w:t>
            </w:r>
            <w:r w:rsidRPr="00323EFE">
              <w:rPr>
                <w:color w:val="000000"/>
                <w:kern w:val="2"/>
                <w:szCs w:val="24"/>
              </w:rPr>
              <w:t xml:space="preserve"> „Techninė specifikacija“ (toliau – Techninė specifikacija) ir Sutarties priede Nr. </w:t>
            </w:r>
            <w:r w:rsidR="005A25D2">
              <w:rPr>
                <w:color w:val="000000"/>
                <w:kern w:val="2"/>
                <w:szCs w:val="24"/>
              </w:rPr>
              <w:t>3</w:t>
            </w:r>
            <w:r w:rsidRPr="00323EFE">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1B590364" w:rsidR="00027B83" w:rsidRDefault="00027B83">
            <w:pPr>
              <w:rPr>
                <w:kern w:val="2"/>
                <w:szCs w:val="24"/>
              </w:rPr>
            </w:pP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41ED6801" w14:textId="77777777" w:rsidR="00027B83" w:rsidRDefault="00027B83">
            <w:pPr>
              <w:rPr>
                <w:kern w:val="2"/>
                <w:szCs w:val="24"/>
              </w:rPr>
            </w:pPr>
          </w:p>
          <w:p w14:paraId="12762990" w14:textId="54959746"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3B963B66" w:rsidR="00027B83" w:rsidRPr="00324720" w:rsidRDefault="000B0897" w:rsidP="00324720">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10DBECB8" w14:textId="1B3DD963" w:rsidR="009515FE" w:rsidRDefault="009515FE" w:rsidP="009515FE">
            <w:pPr>
              <w:jc w:val="both"/>
              <w:rPr>
                <w:kern w:val="2"/>
                <w:szCs w:val="24"/>
              </w:rPr>
            </w:pPr>
            <w:r>
              <w:rPr>
                <w:color w:val="000000"/>
                <w:kern w:val="2"/>
                <w:szCs w:val="24"/>
              </w:rPr>
              <w:t xml:space="preserve">Tiekėjas įsipareigoja teikti Paslaugas </w:t>
            </w:r>
            <w:r w:rsidRPr="003966E4">
              <w:rPr>
                <w:kern w:val="2"/>
                <w:szCs w:val="24"/>
              </w:rPr>
              <w:t xml:space="preserve">Sutarties priede Nr. </w:t>
            </w:r>
            <w:r w:rsidR="0089667E">
              <w:rPr>
                <w:kern w:val="2"/>
                <w:szCs w:val="24"/>
              </w:rPr>
              <w:t>2</w:t>
            </w:r>
            <w:r w:rsidRPr="003966E4">
              <w:rPr>
                <w:kern w:val="2"/>
                <w:szCs w:val="24"/>
              </w:rPr>
              <w:t xml:space="preserve"> „Techninė specifikacija“ </w:t>
            </w:r>
            <w:r w:rsidR="00A657B5">
              <w:rPr>
                <w:kern w:val="2"/>
                <w:szCs w:val="24"/>
              </w:rPr>
              <w:t xml:space="preserve">II pirkimo dalies </w:t>
            </w:r>
            <w:r>
              <w:rPr>
                <w:kern w:val="2"/>
                <w:szCs w:val="24"/>
              </w:rPr>
              <w:t>3</w:t>
            </w:r>
            <w:r w:rsidRPr="003966E4">
              <w:rPr>
                <w:kern w:val="2"/>
                <w:szCs w:val="24"/>
              </w:rPr>
              <w:t>.</w:t>
            </w:r>
            <w:r>
              <w:rPr>
                <w:kern w:val="2"/>
                <w:szCs w:val="24"/>
              </w:rPr>
              <w:t>3</w:t>
            </w:r>
            <w:r w:rsidRPr="003966E4">
              <w:rPr>
                <w:kern w:val="2"/>
                <w:szCs w:val="24"/>
              </w:rPr>
              <w:t>. p</w:t>
            </w:r>
            <w:r w:rsidR="00A657B5">
              <w:rPr>
                <w:kern w:val="2"/>
                <w:szCs w:val="24"/>
              </w:rPr>
              <w:t>unkte</w:t>
            </w:r>
            <w:r w:rsidRPr="003966E4">
              <w:rPr>
                <w:kern w:val="2"/>
                <w:szCs w:val="24"/>
              </w:rPr>
              <w:t xml:space="preserve"> </w:t>
            </w:r>
            <w:r>
              <w:rPr>
                <w:kern w:val="2"/>
                <w:szCs w:val="24"/>
              </w:rPr>
              <w:t>nustatytai</w:t>
            </w:r>
            <w:r w:rsidR="007479E2">
              <w:rPr>
                <w:kern w:val="2"/>
                <w:szCs w:val="24"/>
              </w:rPr>
              <w:t xml:space="preserve">s </w:t>
            </w:r>
            <w:r w:rsidRPr="009515FE">
              <w:rPr>
                <w:kern w:val="2"/>
                <w:szCs w:val="24"/>
              </w:rPr>
              <w:t>laikotarpiais</w:t>
            </w:r>
            <w:r w:rsidR="007479E2">
              <w:rPr>
                <w:kern w:val="2"/>
                <w:szCs w:val="24"/>
              </w:rPr>
              <w:t>.</w:t>
            </w:r>
          </w:p>
          <w:p w14:paraId="36B51A80" w14:textId="22A9C8CB" w:rsidR="00027B83" w:rsidRDefault="00027B83" w:rsidP="00084817">
            <w:pPr>
              <w:jc w:val="both"/>
              <w:rPr>
                <w:color w:val="4472C4"/>
                <w:szCs w:val="24"/>
              </w:rPr>
            </w:pPr>
          </w:p>
        </w:tc>
      </w:tr>
      <w:tr w:rsidR="007A75C6" w14:paraId="445BEF51" w14:textId="77777777">
        <w:trPr>
          <w:trHeight w:val="300"/>
        </w:trPr>
        <w:tc>
          <w:tcPr>
            <w:tcW w:w="3094" w:type="dxa"/>
            <w:gridSpan w:val="2"/>
          </w:tcPr>
          <w:p w14:paraId="0CD01515" w14:textId="580AC43E" w:rsidR="007A75C6" w:rsidRPr="007479E2" w:rsidRDefault="007A75C6" w:rsidP="007A75C6">
            <w:pPr>
              <w:rPr>
                <w:b/>
                <w:kern w:val="2"/>
                <w:szCs w:val="24"/>
              </w:rPr>
            </w:pPr>
            <w:r w:rsidRPr="007479E2">
              <w:rPr>
                <w:b/>
                <w:kern w:val="2"/>
                <w:szCs w:val="24"/>
              </w:rPr>
              <w:t>4.2. Paslaugų / jų dalies / etapo / periodo suteikimo termino pratęsimas</w:t>
            </w:r>
          </w:p>
        </w:tc>
        <w:tc>
          <w:tcPr>
            <w:tcW w:w="6441" w:type="dxa"/>
            <w:gridSpan w:val="2"/>
          </w:tcPr>
          <w:p w14:paraId="62BEAC74" w14:textId="5777227F" w:rsidR="00C23A85" w:rsidRPr="007479E2" w:rsidRDefault="00C23A85" w:rsidP="00944757">
            <w:pPr>
              <w:jc w:val="both"/>
              <w:rPr>
                <w:kern w:val="2"/>
                <w:szCs w:val="24"/>
              </w:rPr>
            </w:pPr>
            <w:r w:rsidRPr="007479E2">
              <w:rPr>
                <w:kern w:val="2"/>
                <w:szCs w:val="24"/>
              </w:rPr>
              <w:t>Tiekėjas turi teisę į P</w:t>
            </w:r>
            <w:r w:rsidR="0061422E" w:rsidRPr="007479E2">
              <w:rPr>
                <w:kern w:val="2"/>
                <w:szCs w:val="24"/>
              </w:rPr>
              <w:t xml:space="preserve">aslaugų suteikimo </w:t>
            </w:r>
            <w:r w:rsidRPr="007479E2">
              <w:rPr>
                <w:kern w:val="2"/>
                <w:szCs w:val="24"/>
              </w:rPr>
              <w:t>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w:t>
            </w:r>
            <w:r w:rsidR="00900633" w:rsidRPr="007479E2">
              <w:rPr>
                <w:kern w:val="2"/>
                <w:szCs w:val="24"/>
              </w:rPr>
              <w:t>aslaugų</w:t>
            </w:r>
            <w:r w:rsidRPr="007479E2">
              <w:rPr>
                <w:kern w:val="2"/>
                <w:szCs w:val="24"/>
              </w:rPr>
              <w:t xml:space="preserve"> </w:t>
            </w:r>
            <w:r w:rsidR="00900633" w:rsidRPr="007479E2">
              <w:rPr>
                <w:kern w:val="2"/>
                <w:szCs w:val="24"/>
              </w:rPr>
              <w:t>su</w:t>
            </w:r>
            <w:r w:rsidRPr="007479E2">
              <w:rPr>
                <w:kern w:val="2"/>
                <w:szCs w:val="24"/>
              </w:rPr>
              <w:t>tiekimo terminą, jokiu būdu negali priklausyti nuo Tiekėjo. Kiekvienu tokiu atveju, Tiekėjas raštu nedelsdamas, bet ne vėliau kaip per 3 dienas, apie tai praneša Pirkėjui, pateikdamas minėtų aplinkybių egzistavimo įrodymus. Nurodytas aplinkybes vertina Pirkėjas. Pirkėjui sutikus, P</w:t>
            </w:r>
            <w:r w:rsidR="00900633" w:rsidRPr="007479E2">
              <w:rPr>
                <w:kern w:val="2"/>
                <w:szCs w:val="24"/>
              </w:rPr>
              <w:t>aslaugų suteikimo</w:t>
            </w:r>
            <w:r w:rsidRPr="007479E2">
              <w:rPr>
                <w:kern w:val="2"/>
                <w:szCs w:val="24"/>
              </w:rPr>
              <w:t xml:space="preserve"> terminas gali būti pratęsiamas tik minėtų aplinkybių egzistavimo laikotarpiui, bet ne ilgiau nei </w:t>
            </w:r>
            <w:r w:rsidR="0061422E" w:rsidRPr="007479E2">
              <w:rPr>
                <w:kern w:val="2"/>
                <w:szCs w:val="24"/>
              </w:rPr>
              <w:t>6</w:t>
            </w:r>
            <w:r w:rsidRPr="007479E2">
              <w:rPr>
                <w:kern w:val="2"/>
                <w:szCs w:val="24"/>
              </w:rPr>
              <w:t>0 dienų laikotarpiui.</w:t>
            </w:r>
          </w:p>
          <w:p w14:paraId="6DCF4A22" w14:textId="53793B4D" w:rsidR="007A75C6" w:rsidRPr="007479E2" w:rsidRDefault="00524CAF" w:rsidP="00944757">
            <w:pPr>
              <w:jc w:val="both"/>
              <w:rPr>
                <w:szCs w:val="24"/>
              </w:rPr>
            </w:pPr>
            <w:r w:rsidRPr="007479E2">
              <w:rPr>
                <w:szCs w:val="24"/>
              </w:rPr>
              <w:t>T</w:t>
            </w:r>
            <w:r w:rsidR="00FB72D4" w:rsidRPr="007479E2">
              <w:rPr>
                <w:szCs w:val="24"/>
              </w:rPr>
              <w:t xml:space="preserve">aip pat, gali būti keičiamas </w:t>
            </w:r>
            <w:r w:rsidRPr="007479E2">
              <w:rPr>
                <w:szCs w:val="24"/>
              </w:rPr>
              <w:t>vakcinos išmėtymo tanki</w:t>
            </w:r>
            <w:r w:rsidR="00FB72D4" w:rsidRPr="007479E2">
              <w:rPr>
                <w:szCs w:val="24"/>
              </w:rPr>
              <w:t>s</w:t>
            </w:r>
            <w:r w:rsidRPr="007479E2">
              <w:rPr>
                <w:szCs w:val="24"/>
              </w:rPr>
              <w:t xml:space="preserve"> ir teritorijos plot</w:t>
            </w:r>
            <w:r w:rsidR="00FB72D4" w:rsidRPr="007479E2">
              <w:rPr>
                <w:szCs w:val="24"/>
              </w:rPr>
              <w:t>as.</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751F3427" w:rsidR="00027B83" w:rsidRPr="002F1DDB" w:rsidRDefault="007479E2" w:rsidP="00241539">
            <w:pPr>
              <w:jc w:val="both"/>
              <w:rPr>
                <w:szCs w:val="24"/>
              </w:rPr>
            </w:pPr>
            <w:r>
              <w:rPr>
                <w:kern w:val="2"/>
                <w:szCs w:val="24"/>
              </w:rPr>
              <w:t>Netaikoma</w:t>
            </w:r>
          </w:p>
        </w:tc>
      </w:tr>
      <w:tr w:rsidR="00027B83" w14:paraId="63190814" w14:textId="77777777" w:rsidTr="00B85587">
        <w:trPr>
          <w:trHeight w:val="869"/>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4C1B67A5" w:rsidR="00027B83" w:rsidRDefault="0074270D" w:rsidP="0074270D">
            <w:pPr>
              <w:jc w:val="both"/>
              <w:rPr>
                <w:szCs w:val="24"/>
              </w:rPr>
            </w:pPr>
            <w:r w:rsidRPr="00AF6358">
              <w:rPr>
                <w:kern w:val="2"/>
                <w:szCs w:val="24"/>
              </w:rPr>
              <w:t>Kiekvieno P</w:t>
            </w:r>
            <w:r>
              <w:rPr>
                <w:kern w:val="2"/>
                <w:szCs w:val="24"/>
              </w:rPr>
              <w:t>aslaugų</w:t>
            </w:r>
            <w:r w:rsidRPr="00AF6358">
              <w:rPr>
                <w:kern w:val="2"/>
                <w:szCs w:val="24"/>
              </w:rPr>
              <w:t xml:space="preserve"> užsakymo </w:t>
            </w:r>
            <w:r w:rsidRPr="00AF6358">
              <w:rPr>
                <w:b/>
                <w:bCs/>
                <w:kern w:val="2"/>
                <w:szCs w:val="24"/>
              </w:rPr>
              <w:t>apimtis (kiekis)</w:t>
            </w:r>
            <w:r w:rsidRPr="00AF6358">
              <w:rPr>
                <w:kern w:val="2"/>
                <w:szCs w:val="24"/>
              </w:rPr>
              <w:t xml:space="preserve"> turi būti ne mažesnė kaip 5</w:t>
            </w:r>
            <w:r>
              <w:rPr>
                <w:kern w:val="2"/>
                <w:szCs w:val="24"/>
              </w:rPr>
              <w:t>0</w:t>
            </w:r>
            <w:r w:rsidRPr="00AF6358">
              <w:rPr>
                <w:kern w:val="2"/>
                <w:szCs w:val="24"/>
              </w:rPr>
              <w:t>5</w:t>
            </w:r>
            <w:r>
              <w:rPr>
                <w:kern w:val="2"/>
                <w:szCs w:val="24"/>
              </w:rPr>
              <w:t xml:space="preserve"> </w:t>
            </w:r>
            <w:r w:rsidRPr="00AF6358">
              <w:rPr>
                <w:kern w:val="2"/>
                <w:szCs w:val="24"/>
              </w:rPr>
              <w:t>000 vnt</w:t>
            </w:r>
            <w:r w:rsidRPr="00AF6358">
              <w:rPr>
                <w:color w:val="4472C4"/>
                <w:kern w:val="2"/>
                <w:szCs w:val="24"/>
              </w:rPr>
              <w:t>.</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47644A52" w14:textId="6818348D" w:rsidR="00381551" w:rsidRDefault="00B91B01" w:rsidP="00381551">
            <w:pPr>
              <w:jc w:val="both"/>
              <w:rPr>
                <w:color w:val="4472C4"/>
                <w:kern w:val="2"/>
                <w:szCs w:val="24"/>
              </w:rPr>
            </w:pPr>
            <w:r>
              <w:rPr>
                <w:kern w:val="2"/>
                <w:szCs w:val="24"/>
              </w:rPr>
              <w:t xml:space="preserve">Suteikus Paslaugas </w:t>
            </w:r>
            <w:r w:rsidR="00381551">
              <w:rPr>
                <w:kern w:val="2"/>
                <w:szCs w:val="24"/>
              </w:rPr>
              <w:t xml:space="preserve">pateikiami šie dokumentai: </w:t>
            </w:r>
          </w:p>
          <w:p w14:paraId="6D8410F1" w14:textId="4DC7B576" w:rsidR="00381551" w:rsidRDefault="00B91B01" w:rsidP="00381551">
            <w:pPr>
              <w:jc w:val="both"/>
              <w:rPr>
                <w:kern w:val="2"/>
                <w:szCs w:val="24"/>
              </w:rPr>
            </w:pPr>
            <w:r>
              <w:rPr>
                <w:kern w:val="2"/>
                <w:szCs w:val="24"/>
              </w:rPr>
              <w:t>Paslaugų</w:t>
            </w:r>
            <w:r w:rsidR="00381551" w:rsidRPr="00BA1DA4">
              <w:rPr>
                <w:kern w:val="2"/>
                <w:szCs w:val="24"/>
              </w:rPr>
              <w:t xml:space="preserve"> perdavimo-priėmimo aktas</w:t>
            </w:r>
            <w:r w:rsidR="00381551">
              <w:rPr>
                <w:kern w:val="2"/>
                <w:szCs w:val="24"/>
              </w:rPr>
              <w:t>;</w:t>
            </w:r>
          </w:p>
          <w:p w14:paraId="6AAD1C3D" w14:textId="570734CA" w:rsidR="00381551" w:rsidRPr="00BA1DA4" w:rsidRDefault="00381551" w:rsidP="00381551">
            <w:pPr>
              <w:jc w:val="both"/>
              <w:rPr>
                <w:kern w:val="2"/>
                <w:szCs w:val="24"/>
              </w:rPr>
            </w:pPr>
            <w:r>
              <w:rPr>
                <w:kern w:val="2"/>
                <w:szCs w:val="24"/>
              </w:rPr>
              <w:t>Ataskaita.</w:t>
            </w:r>
          </w:p>
          <w:p w14:paraId="0CE28B9D" w14:textId="65134B6B" w:rsidR="00027B83" w:rsidRPr="00345AFF" w:rsidRDefault="00381551" w:rsidP="00381551">
            <w:pPr>
              <w:jc w:val="both"/>
              <w:rPr>
                <w:szCs w:val="24"/>
              </w:rPr>
            </w:pPr>
            <w:r>
              <w:rPr>
                <w:kern w:val="2"/>
                <w:szCs w:val="24"/>
              </w:rPr>
              <w:t xml:space="preserve">Tiekėjui nepateikus nurodytų dokumentų, laikoma, kad </w:t>
            </w:r>
            <w:r w:rsidR="00B91B01">
              <w:rPr>
                <w:kern w:val="2"/>
                <w:szCs w:val="24"/>
              </w:rPr>
              <w:t xml:space="preserve">suteiktos Paslaugos </w:t>
            </w:r>
            <w:r>
              <w:rPr>
                <w:kern w:val="2"/>
                <w:szCs w:val="24"/>
              </w:rPr>
              <w:t>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lastRenderedPageBreak/>
              <w:t>5.1. Sutarčiai taikomas kainos apskaičiavimo būdas</w:t>
            </w:r>
          </w:p>
        </w:tc>
        <w:tc>
          <w:tcPr>
            <w:tcW w:w="6441" w:type="dxa"/>
            <w:gridSpan w:val="2"/>
          </w:tcPr>
          <w:p w14:paraId="3095FBF0" w14:textId="280AE5D1" w:rsidR="00027B83" w:rsidRDefault="00712281" w:rsidP="00712281">
            <w:pPr>
              <w:rPr>
                <w:kern w:val="2"/>
                <w:szCs w:val="24"/>
              </w:rPr>
            </w:pPr>
            <w:r>
              <w:rPr>
                <w:kern w:val="2"/>
                <w:szCs w:val="24"/>
              </w:rPr>
              <w:t>Fiksuoto įkainio kainodara</w:t>
            </w:r>
            <w:r w:rsidR="00345AFF">
              <w:rPr>
                <w:kern w:val="2"/>
                <w:szCs w:val="24"/>
              </w:rPr>
              <w:t>.</w:t>
            </w:r>
          </w:p>
          <w:p w14:paraId="1199C3A4" w14:textId="274E9868" w:rsidR="00027B83" w:rsidRDefault="00027B83">
            <w:pPr>
              <w:rPr>
                <w:color w:val="4472C4"/>
                <w:kern w:val="2"/>
                <w:szCs w:val="24"/>
              </w:rPr>
            </w:pPr>
          </w:p>
        </w:tc>
      </w:tr>
      <w:tr w:rsidR="00027B83" w14:paraId="4675A860" w14:textId="77777777" w:rsidTr="00A039E2">
        <w:trPr>
          <w:trHeight w:val="3762"/>
        </w:trPr>
        <w:tc>
          <w:tcPr>
            <w:tcW w:w="3094" w:type="dxa"/>
            <w:gridSpan w:val="2"/>
          </w:tcPr>
          <w:p w14:paraId="7CE1D37E" w14:textId="77777777" w:rsidR="00991076" w:rsidRPr="00734F9E" w:rsidRDefault="00991076" w:rsidP="00991076">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7E27FF29" w14:textId="77777777" w:rsidR="00027B83" w:rsidRDefault="00027B83">
            <w:pPr>
              <w:rPr>
                <w:b/>
                <w:kern w:val="2"/>
                <w:szCs w:val="24"/>
              </w:rPr>
            </w:pPr>
          </w:p>
          <w:p w14:paraId="4C8583E4" w14:textId="77777777" w:rsidR="00027B83" w:rsidRDefault="00027B83" w:rsidP="00922D2B">
            <w:pPr>
              <w:rPr>
                <w:b/>
                <w:kern w:val="2"/>
                <w:szCs w:val="24"/>
              </w:rPr>
            </w:pPr>
          </w:p>
        </w:tc>
        <w:tc>
          <w:tcPr>
            <w:tcW w:w="6441" w:type="dxa"/>
            <w:gridSpan w:val="2"/>
          </w:tcPr>
          <w:p w14:paraId="5257E0FA" w14:textId="70934D79" w:rsidR="00A039E2" w:rsidRPr="00991076" w:rsidRDefault="00A039E2" w:rsidP="00A039E2">
            <w:pPr>
              <w:jc w:val="both"/>
              <w:rPr>
                <w:kern w:val="2"/>
                <w:szCs w:val="24"/>
                <w:highlight w:val="yellow"/>
              </w:rPr>
            </w:pPr>
            <w:r>
              <w:rPr>
                <w:kern w:val="2"/>
                <w:szCs w:val="24"/>
              </w:rPr>
              <w:t xml:space="preserve">Pradinės Sutarties vertė yra </w:t>
            </w:r>
            <w:r w:rsidR="002844FB">
              <w:rPr>
                <w:kern w:val="2"/>
                <w:szCs w:val="24"/>
              </w:rPr>
              <w:t xml:space="preserve">1 </w:t>
            </w:r>
            <w:r w:rsidR="002844FB" w:rsidRPr="00E416B6">
              <w:rPr>
                <w:kern w:val="2"/>
                <w:szCs w:val="24"/>
              </w:rPr>
              <w:t>192</w:t>
            </w:r>
            <w:r w:rsidRPr="00E416B6">
              <w:rPr>
                <w:kern w:val="2"/>
                <w:szCs w:val="24"/>
              </w:rPr>
              <w:t> 000,00 Eur, (</w:t>
            </w:r>
            <w:r w:rsidR="00E416B6" w:rsidRPr="00E416B6">
              <w:rPr>
                <w:kern w:val="2"/>
                <w:szCs w:val="24"/>
              </w:rPr>
              <w:t>milijonas vienas šimtas devyniasdešimt du tūkstančiai</w:t>
            </w:r>
            <w:r w:rsidRPr="00E416B6">
              <w:rPr>
                <w:kern w:val="2"/>
                <w:szCs w:val="24"/>
              </w:rPr>
              <w:t xml:space="preserve">) be PVM. </w:t>
            </w:r>
          </w:p>
          <w:p w14:paraId="105EC2B8" w14:textId="5B45C7C1" w:rsidR="00A039E2" w:rsidRPr="00E416B6" w:rsidRDefault="00A039E2" w:rsidP="00A039E2">
            <w:pPr>
              <w:jc w:val="both"/>
              <w:rPr>
                <w:kern w:val="2"/>
                <w:szCs w:val="24"/>
              </w:rPr>
            </w:pPr>
            <w:r w:rsidRPr="00E416B6">
              <w:rPr>
                <w:kern w:val="2"/>
                <w:szCs w:val="24"/>
              </w:rPr>
              <w:t xml:space="preserve">PVM sudaro </w:t>
            </w:r>
            <w:r w:rsidR="00E416B6" w:rsidRPr="00E416B6">
              <w:rPr>
                <w:kern w:val="2"/>
                <w:szCs w:val="24"/>
              </w:rPr>
              <w:t>250 320,00</w:t>
            </w:r>
            <w:r w:rsidRPr="00E416B6">
              <w:rPr>
                <w:kern w:val="2"/>
                <w:szCs w:val="24"/>
              </w:rPr>
              <w:t xml:space="preserve"> Eur, (</w:t>
            </w:r>
            <w:r w:rsidR="00E416B6">
              <w:rPr>
                <w:kern w:val="2"/>
                <w:szCs w:val="24"/>
              </w:rPr>
              <w:t>du</w:t>
            </w:r>
            <w:r w:rsidRPr="00E416B6">
              <w:rPr>
                <w:kern w:val="2"/>
                <w:szCs w:val="24"/>
              </w:rPr>
              <w:t xml:space="preserve"> šimta</w:t>
            </w:r>
            <w:r w:rsidR="00E416B6">
              <w:rPr>
                <w:kern w:val="2"/>
                <w:szCs w:val="24"/>
              </w:rPr>
              <w:t>i</w:t>
            </w:r>
            <w:r w:rsidRPr="00E416B6">
              <w:rPr>
                <w:kern w:val="2"/>
                <w:szCs w:val="24"/>
              </w:rPr>
              <w:t xml:space="preserve"> </w:t>
            </w:r>
            <w:r w:rsidR="00E416B6">
              <w:rPr>
                <w:kern w:val="2"/>
                <w:szCs w:val="24"/>
              </w:rPr>
              <w:t>penkia</w:t>
            </w:r>
            <w:r w:rsidRPr="00E416B6">
              <w:rPr>
                <w:kern w:val="2"/>
                <w:szCs w:val="24"/>
              </w:rPr>
              <w:t>sdešimt tūkstanči</w:t>
            </w:r>
            <w:r w:rsidR="00C8117F">
              <w:rPr>
                <w:kern w:val="2"/>
                <w:szCs w:val="24"/>
              </w:rPr>
              <w:t>ų</w:t>
            </w:r>
            <w:r w:rsidRPr="00E416B6">
              <w:rPr>
                <w:kern w:val="2"/>
                <w:szCs w:val="24"/>
              </w:rPr>
              <w:t xml:space="preserve"> </w:t>
            </w:r>
            <w:r w:rsidR="00C8117F">
              <w:rPr>
                <w:kern w:val="2"/>
                <w:szCs w:val="24"/>
              </w:rPr>
              <w:t>trys</w:t>
            </w:r>
            <w:r w:rsidRPr="00E416B6">
              <w:rPr>
                <w:kern w:val="2"/>
                <w:szCs w:val="24"/>
              </w:rPr>
              <w:t xml:space="preserve"> šimtai </w:t>
            </w:r>
            <w:r w:rsidR="00C8117F">
              <w:rPr>
                <w:kern w:val="2"/>
                <w:szCs w:val="24"/>
              </w:rPr>
              <w:t>dvi</w:t>
            </w:r>
            <w:r w:rsidRPr="00E416B6">
              <w:rPr>
                <w:kern w:val="2"/>
                <w:szCs w:val="24"/>
              </w:rPr>
              <w:t>dešimt) Eur PVM.</w:t>
            </w:r>
          </w:p>
          <w:p w14:paraId="1E60D5E7" w14:textId="56D943B9" w:rsidR="00A039E2" w:rsidRDefault="00A039E2" w:rsidP="00A039E2">
            <w:pPr>
              <w:jc w:val="both"/>
              <w:rPr>
                <w:kern w:val="2"/>
                <w:szCs w:val="24"/>
              </w:rPr>
            </w:pPr>
            <w:r w:rsidRPr="00E416B6">
              <w:rPr>
                <w:kern w:val="2"/>
                <w:szCs w:val="24"/>
              </w:rPr>
              <w:t xml:space="preserve">Sutarties kaina yra </w:t>
            </w:r>
            <w:r w:rsidR="00C8117F">
              <w:rPr>
                <w:kern w:val="2"/>
                <w:szCs w:val="24"/>
              </w:rPr>
              <w:t>1 442 320,00</w:t>
            </w:r>
            <w:r w:rsidRPr="00E416B6">
              <w:rPr>
                <w:kern w:val="2"/>
                <w:szCs w:val="24"/>
              </w:rPr>
              <w:t xml:space="preserve"> Eur, (</w:t>
            </w:r>
            <w:r w:rsidR="00C8117F">
              <w:rPr>
                <w:kern w:val="2"/>
                <w:szCs w:val="24"/>
              </w:rPr>
              <w:t xml:space="preserve">milijonas </w:t>
            </w:r>
            <w:r w:rsidR="004C5D9A">
              <w:rPr>
                <w:kern w:val="2"/>
                <w:szCs w:val="24"/>
              </w:rPr>
              <w:t xml:space="preserve">keturi šimtai keturiasdešimt du </w:t>
            </w:r>
            <w:r w:rsidRPr="00E416B6">
              <w:rPr>
                <w:kern w:val="2"/>
                <w:szCs w:val="24"/>
              </w:rPr>
              <w:t xml:space="preserve">tūkstančiai </w:t>
            </w:r>
            <w:r w:rsidR="004C5D9A">
              <w:rPr>
                <w:kern w:val="2"/>
                <w:szCs w:val="24"/>
              </w:rPr>
              <w:t>trys</w:t>
            </w:r>
            <w:r w:rsidR="004C5D9A" w:rsidRPr="00E416B6">
              <w:rPr>
                <w:kern w:val="2"/>
                <w:szCs w:val="24"/>
              </w:rPr>
              <w:t xml:space="preserve"> šimtai </w:t>
            </w:r>
            <w:r w:rsidR="004C5D9A">
              <w:rPr>
                <w:kern w:val="2"/>
                <w:szCs w:val="24"/>
              </w:rPr>
              <w:t>dvi</w:t>
            </w:r>
            <w:r w:rsidR="004C5D9A" w:rsidRPr="00E416B6">
              <w:rPr>
                <w:kern w:val="2"/>
                <w:szCs w:val="24"/>
              </w:rPr>
              <w:t>dešimt</w:t>
            </w:r>
            <w:r w:rsidRPr="00E416B6">
              <w:rPr>
                <w:kern w:val="2"/>
                <w:szCs w:val="24"/>
              </w:rPr>
              <w:t>) Eur su PVM.</w:t>
            </w:r>
          </w:p>
          <w:p w14:paraId="03FAB638" w14:textId="77777777" w:rsidR="00A039E2" w:rsidRDefault="00A039E2" w:rsidP="00A039E2">
            <w:pPr>
              <w:jc w:val="both"/>
              <w:rPr>
                <w:kern w:val="2"/>
                <w:szCs w:val="24"/>
              </w:rPr>
            </w:pPr>
          </w:p>
          <w:p w14:paraId="7C57917F" w14:textId="24F7D362" w:rsidR="00027B83" w:rsidRDefault="00A039E2" w:rsidP="00A039E2">
            <w:pPr>
              <w:jc w:val="both"/>
              <w:rPr>
                <w:color w:val="4472C4"/>
                <w:kern w:val="2"/>
                <w:szCs w:val="24"/>
              </w:rPr>
            </w:pPr>
            <w:r w:rsidRPr="008135BF">
              <w:rPr>
                <w:color w:val="000000"/>
                <w:kern w:val="2"/>
                <w:szCs w:val="24"/>
              </w:rPr>
              <w:t xml:space="preserve">Šioje Sutartyje Pradinės Sutarties vertė yra lygi Tiekėjo pasiūlymo kainai be PVM, apskaičiuotai sudauginus </w:t>
            </w:r>
            <w:r w:rsidRPr="008135BF">
              <w:rPr>
                <w:b/>
                <w:bCs/>
                <w:color w:val="000000"/>
                <w:kern w:val="2"/>
                <w:szCs w:val="24"/>
              </w:rPr>
              <w:t xml:space="preserve">maksimalų </w:t>
            </w:r>
            <w:r w:rsidR="00572B5F">
              <w:rPr>
                <w:b/>
                <w:bCs/>
                <w:color w:val="000000"/>
                <w:kern w:val="2"/>
                <w:szCs w:val="24"/>
              </w:rPr>
              <w:t>Paslaugų</w:t>
            </w:r>
            <w:r w:rsidRPr="008135BF">
              <w:rPr>
                <w:b/>
                <w:bCs/>
                <w:color w:val="000000"/>
                <w:kern w:val="2"/>
                <w:szCs w:val="24"/>
              </w:rPr>
              <w:t xml:space="preserve"> kiekį</w:t>
            </w:r>
            <w:r w:rsidRPr="008135BF">
              <w:rPr>
                <w:color w:val="000000"/>
                <w:kern w:val="2"/>
                <w:szCs w:val="24"/>
              </w:rPr>
              <w:t xml:space="preserve"> iš Tiekėjo pasiūlyto įkainio be PVM.</w:t>
            </w:r>
            <w:r w:rsidRPr="003B7684">
              <w:rPr>
                <w:color w:val="000000"/>
                <w:kern w:val="2"/>
                <w:szCs w:val="24"/>
              </w:rPr>
              <w:t xml:space="preserve"> </w:t>
            </w:r>
            <w:r w:rsidRPr="008135BF">
              <w:rPr>
                <w:color w:val="000000"/>
                <w:kern w:val="2"/>
                <w:szCs w:val="24"/>
              </w:rPr>
              <w:t xml:space="preserve">Pirkėjas perka </w:t>
            </w:r>
            <w:r w:rsidR="00572B5F">
              <w:rPr>
                <w:color w:val="000000"/>
                <w:kern w:val="2"/>
                <w:szCs w:val="24"/>
              </w:rPr>
              <w:t xml:space="preserve">Paslaugas </w:t>
            </w:r>
            <w:r w:rsidRPr="008135BF">
              <w:rPr>
                <w:color w:val="000000"/>
                <w:kern w:val="2"/>
                <w:szCs w:val="24"/>
              </w:rPr>
              <w:t xml:space="preserve">pagal poreikį Sutartyje arba jos priede Nr. </w:t>
            </w:r>
            <w:r>
              <w:rPr>
                <w:color w:val="000000"/>
                <w:kern w:val="2"/>
                <w:szCs w:val="24"/>
              </w:rPr>
              <w:t>2</w:t>
            </w:r>
            <w:r w:rsidRPr="008135BF">
              <w:rPr>
                <w:color w:val="000000"/>
                <w:kern w:val="2"/>
                <w:szCs w:val="24"/>
              </w:rPr>
              <w:t xml:space="preserve">  nurodytais įkainiais, neviršijant jame nurodyto </w:t>
            </w:r>
            <w:r w:rsidR="00572B5F">
              <w:rPr>
                <w:color w:val="000000"/>
                <w:kern w:val="2"/>
                <w:szCs w:val="24"/>
              </w:rPr>
              <w:t xml:space="preserve">Paslaugų </w:t>
            </w:r>
            <w:r w:rsidRPr="008135BF">
              <w:rPr>
                <w:color w:val="000000"/>
                <w:kern w:val="2"/>
                <w:szCs w:val="24"/>
              </w:rPr>
              <w:t xml:space="preserve"> maksimalaus kiekio.</w:t>
            </w:r>
          </w:p>
        </w:tc>
      </w:tr>
      <w:tr w:rsidR="00027B83" w14:paraId="267D47BF" w14:textId="77777777">
        <w:trPr>
          <w:trHeight w:val="300"/>
        </w:trPr>
        <w:tc>
          <w:tcPr>
            <w:tcW w:w="3094" w:type="dxa"/>
            <w:gridSpan w:val="2"/>
          </w:tcPr>
          <w:p w14:paraId="53EBA4B1" w14:textId="6B8CDB40" w:rsidR="00027B83" w:rsidRDefault="000B0897" w:rsidP="00E06338">
            <w:pPr>
              <w:rPr>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A9E16C" w14:textId="00BFC0B7" w:rsidR="00027B83" w:rsidRDefault="000B0897">
            <w:pPr>
              <w:rPr>
                <w:szCs w:val="24"/>
              </w:rPr>
            </w:pPr>
            <w:r>
              <w:rPr>
                <w:kern w:val="2"/>
                <w:szCs w:val="24"/>
              </w:rPr>
              <w:t>Sutarties</w:t>
            </w:r>
            <w:r>
              <w:rPr>
                <w:color w:val="FF0000"/>
                <w:kern w:val="2"/>
                <w:szCs w:val="24"/>
              </w:rPr>
              <w:t xml:space="preserve"> </w:t>
            </w:r>
            <w:r w:rsidRPr="00392327">
              <w:rPr>
                <w:kern w:val="2"/>
                <w:szCs w:val="24"/>
              </w:rPr>
              <w:t>įkainiai</w:t>
            </w:r>
            <w:r>
              <w:rPr>
                <w:kern w:val="2"/>
                <w:szCs w:val="24"/>
              </w:rPr>
              <w:t xml:space="preserve"> bus perskaičiuojami:</w:t>
            </w:r>
          </w:p>
          <w:p w14:paraId="5139C732" w14:textId="77777777" w:rsidR="00027B83" w:rsidRDefault="000B0897">
            <w:pPr>
              <w:rPr>
                <w:color w:val="FF0000"/>
                <w:kern w:val="2"/>
                <w:szCs w:val="24"/>
              </w:rPr>
            </w:pPr>
            <w:r>
              <w:rPr>
                <w:kern w:val="2"/>
                <w:szCs w:val="24"/>
              </w:rPr>
              <w:t>5.3.1. dėl PVM tarifo pasikeitimo;</w:t>
            </w:r>
          </w:p>
          <w:p w14:paraId="662EA503" w14:textId="01FDAE95" w:rsidR="00027B83" w:rsidRDefault="000B0897">
            <w:pPr>
              <w:rPr>
                <w:color w:val="FF0000"/>
                <w:kern w:val="2"/>
                <w:szCs w:val="24"/>
              </w:rPr>
            </w:pPr>
            <w:r w:rsidRPr="00392327">
              <w:rPr>
                <w:kern w:val="2"/>
                <w:szCs w:val="24"/>
              </w:rPr>
              <w:t>5.3.3. dėl kainų lygio pokyčio</w:t>
            </w:r>
            <w:r w:rsidR="00392327" w:rsidRPr="00392327">
              <w:rPr>
                <w:kern w:val="2"/>
                <w:szCs w:val="24"/>
              </w:rPr>
              <w:t>.</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52386BCF" w14:textId="42BBEF18" w:rsidR="00027B83" w:rsidRDefault="000B0897" w:rsidP="00E06338">
            <w:pPr>
              <w:jc w:val="both"/>
              <w:rPr>
                <w:kern w:val="2"/>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nurodyti</w:t>
            </w:r>
            <w:r w:rsidR="00BD0C1B">
              <w:rPr>
                <w:kern w:val="2"/>
                <w:szCs w:val="24"/>
              </w:rPr>
              <w:t>ems</w:t>
            </w:r>
            <w:r>
              <w:rPr>
                <w:kern w:val="2"/>
                <w:szCs w:val="24"/>
              </w:rPr>
              <w:t xml:space="preserve"> įkainiams, Sutarties įkainiai perskaičiuojami nekeičiant P</w:t>
            </w:r>
            <w:r>
              <w:rPr>
                <w:szCs w:val="24"/>
              </w:rPr>
              <w:t>aslaugų</w:t>
            </w:r>
            <w:r>
              <w:rPr>
                <w:kern w:val="2"/>
                <w:szCs w:val="24"/>
              </w:rPr>
              <w:t xml:space="preserve"> įkainio be PVM.</w:t>
            </w:r>
          </w:p>
          <w:p w14:paraId="20571E9F" w14:textId="77777777" w:rsidR="00027B83" w:rsidRDefault="000B0897" w:rsidP="00E06338">
            <w:pPr>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1A7C8B08" w14:textId="77777777" w:rsidR="00027B83" w:rsidRDefault="00027B83">
            <w:pPr>
              <w:rPr>
                <w:kern w:val="2"/>
                <w:szCs w:val="24"/>
              </w:rPr>
            </w:pPr>
          </w:p>
          <w:p w14:paraId="5772B308" w14:textId="74F2188D" w:rsidR="00027B83" w:rsidRDefault="00027B83">
            <w:pPr>
              <w:rPr>
                <w:szCs w:val="24"/>
              </w:rPr>
            </w:pPr>
          </w:p>
        </w:tc>
      </w:tr>
      <w:tr w:rsidR="006F0803" w14:paraId="022882B0" w14:textId="77777777">
        <w:trPr>
          <w:trHeight w:val="300"/>
        </w:trPr>
        <w:tc>
          <w:tcPr>
            <w:tcW w:w="3094" w:type="dxa"/>
            <w:gridSpan w:val="2"/>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34D2BE09" w14:textId="6C0DD090" w:rsidR="006F0803" w:rsidRDefault="006F0803" w:rsidP="006F0803">
            <w:pPr>
              <w:rPr>
                <w:b/>
                <w:kern w:val="2"/>
                <w:szCs w:val="24"/>
              </w:rPr>
            </w:pPr>
          </w:p>
        </w:tc>
        <w:tc>
          <w:tcPr>
            <w:tcW w:w="6441" w:type="dxa"/>
            <w:gridSpan w:val="2"/>
          </w:tcPr>
          <w:p w14:paraId="641B3480" w14:textId="485789ED" w:rsidR="006F0803" w:rsidRPr="00B2496A" w:rsidRDefault="006F0803" w:rsidP="00E06338">
            <w:pPr>
              <w:jc w:val="both"/>
              <w:rPr>
                <w:szCs w:val="24"/>
              </w:rPr>
            </w:pPr>
            <w:r>
              <w:rPr>
                <w:color w:val="000000"/>
                <w:szCs w:val="24"/>
              </w:rPr>
              <w:t>5.3.3.1. Bet</w:t>
            </w:r>
            <w:r>
              <w:rPr>
                <w:szCs w:val="24"/>
              </w:rPr>
              <w:t xml:space="preserve"> kuri Sutarties Šalis Sutarties galiojimo metu turi teisę inicijuoti Sutarties</w:t>
            </w:r>
            <w:r>
              <w:rPr>
                <w:color w:val="FF0000"/>
                <w:szCs w:val="24"/>
              </w:rPr>
              <w:t xml:space="preserve"> </w:t>
            </w:r>
            <w:r w:rsidRPr="00B2496A">
              <w:rPr>
                <w:szCs w:val="24"/>
              </w:rPr>
              <w:t xml:space="preserve">įkainių peržiūrą (keitimą) ne anksčiau kaip po </w:t>
            </w:r>
            <w:r w:rsidR="00BB489D" w:rsidRPr="00B2496A">
              <w:rPr>
                <w:szCs w:val="24"/>
              </w:rPr>
              <w:t>6 (šešių) mėnesių</w:t>
            </w:r>
            <w:r w:rsidRPr="00B2496A">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w:t>
            </w:r>
            <w:r w:rsidR="00BB489D" w:rsidRPr="00B2496A">
              <w:rPr>
                <w:szCs w:val="24"/>
              </w:rPr>
              <w:t>6 (šeši)</w:t>
            </w:r>
            <w:r w:rsidRPr="00B2496A">
              <w:rPr>
                <w:szCs w:val="24"/>
              </w:rPr>
              <w:t xml:space="preserve"> mėnesiai.</w:t>
            </w:r>
          </w:p>
          <w:p w14:paraId="02B9F6AF" w14:textId="52D9436B" w:rsidR="006F0803" w:rsidRPr="00B2496A" w:rsidRDefault="006F0803" w:rsidP="00E06338">
            <w:pPr>
              <w:jc w:val="both"/>
              <w:rPr>
                <w:kern w:val="2"/>
                <w:szCs w:val="24"/>
                <w:shd w:val="clear" w:color="auto" w:fill="FFFFFF"/>
              </w:rPr>
            </w:pPr>
            <w:r w:rsidRPr="00B2496A">
              <w:rPr>
                <w:kern w:val="2"/>
                <w:szCs w:val="24"/>
              </w:rPr>
              <w:t>5.3.3.2. Sutarties</w:t>
            </w:r>
            <w:r w:rsidRPr="00B2496A">
              <w:rPr>
                <w:kern w:val="2"/>
                <w:szCs w:val="24"/>
                <w:shd w:val="clear" w:color="auto" w:fill="FFFFFF"/>
              </w:rPr>
              <w:t xml:space="preserve"> įkainiai peržiūrimi tik tai Sutarties daliai, kuri nėra išpirkta, t. y. Paslaugoms, kurios nėra priimtos ir apmokėtos. Vėlesnė Sutarties įkainių peržiūra negali apimti laikotarpio, už kurį jau buvo atlikta peržiūra.</w:t>
            </w:r>
          </w:p>
          <w:p w14:paraId="3339456E" w14:textId="001D321E" w:rsidR="006F0803" w:rsidRPr="00B2496A" w:rsidRDefault="006F0803" w:rsidP="00E06338">
            <w:pPr>
              <w:jc w:val="both"/>
              <w:rPr>
                <w:kern w:val="2"/>
                <w:szCs w:val="24"/>
                <w:shd w:val="clear" w:color="auto" w:fill="FFFFFF"/>
              </w:rPr>
            </w:pPr>
            <w:r w:rsidRPr="00B2496A">
              <w:rPr>
                <w:kern w:val="2"/>
                <w:szCs w:val="24"/>
              </w:rPr>
              <w:t xml:space="preserve">5.3.3.3. </w:t>
            </w:r>
            <w:r w:rsidRPr="00B2496A">
              <w:rPr>
                <w:kern w:val="2"/>
                <w:szCs w:val="24"/>
                <w:shd w:val="clear" w:color="auto" w:fill="FFFFFF"/>
              </w:rPr>
              <w:t>Jeigu P</w:t>
            </w:r>
            <w:r w:rsidRPr="00B2496A">
              <w:rPr>
                <w:szCs w:val="24"/>
              </w:rPr>
              <w:t>aslaugų teikimas</w:t>
            </w:r>
            <w:r w:rsidRPr="00B2496A">
              <w:rPr>
                <w:kern w:val="2"/>
                <w:szCs w:val="24"/>
                <w:shd w:val="clear" w:color="auto" w:fill="FFFFFF"/>
              </w:rPr>
              <w:t xml:space="preserve"> vėluoja dėl Tiekėjo kaltės, uždelstų suteikti P</w:t>
            </w:r>
            <w:r w:rsidRPr="00B2496A">
              <w:rPr>
                <w:szCs w:val="24"/>
              </w:rPr>
              <w:t>aslaugų</w:t>
            </w:r>
            <w:r w:rsidRPr="00B2496A">
              <w:rPr>
                <w:kern w:val="2"/>
                <w:szCs w:val="24"/>
                <w:shd w:val="clear" w:color="auto" w:fill="FFFFFF"/>
              </w:rPr>
              <w:t xml:space="preserve"> įkainiai nėra perskaičiuojami dėl kainų lygio kilimo (gali būti mažinami, tačiau negali būti didinami).</w:t>
            </w:r>
          </w:p>
          <w:p w14:paraId="37296D19" w14:textId="3DE0AA82" w:rsidR="006F0803" w:rsidRPr="00B2496A" w:rsidRDefault="006F0803" w:rsidP="00E06338">
            <w:pPr>
              <w:jc w:val="both"/>
              <w:rPr>
                <w:kern w:val="2"/>
                <w:szCs w:val="24"/>
                <w:shd w:val="clear" w:color="auto" w:fill="FFFFFF"/>
              </w:rPr>
            </w:pPr>
            <w:r w:rsidRPr="00B2496A">
              <w:rPr>
                <w:kern w:val="2"/>
                <w:szCs w:val="24"/>
              </w:rPr>
              <w:t xml:space="preserve">5.3.3.4. Atlikdamos Sutarties įkainių peržiūrą </w:t>
            </w:r>
            <w:r w:rsidRPr="00B2496A">
              <w:rPr>
                <w:kern w:val="2"/>
                <w:szCs w:val="24"/>
                <w:shd w:val="clear" w:color="auto" w:fill="FFFFFF"/>
              </w:rPr>
              <w:t xml:space="preserve">Šalys vadovaujasi Valstybės duomenų agentūros viešai Oficialiosios statistikos </w:t>
            </w:r>
            <w:r w:rsidRPr="00B2496A">
              <w:rPr>
                <w:kern w:val="2"/>
                <w:szCs w:val="24"/>
                <w:shd w:val="clear" w:color="auto" w:fill="FFFFFF"/>
              </w:rPr>
              <w:lastRenderedPageBreak/>
              <w:t>portale paskelbtais Rodiklių duomenų bazės duomenimi</w:t>
            </w:r>
            <w:r w:rsidR="006A65E7" w:rsidRPr="00B2496A">
              <w:rPr>
                <w:kern w:val="2"/>
                <w:szCs w:val="24"/>
                <w:shd w:val="clear" w:color="auto" w:fill="FFFFFF"/>
              </w:rPr>
              <w:t>s</w:t>
            </w:r>
            <w:r w:rsidRPr="00B2496A">
              <w:rPr>
                <w:kern w:val="2"/>
                <w:szCs w:val="24"/>
                <w:shd w:val="clear" w:color="auto" w:fill="FFFFFF"/>
              </w:rPr>
              <w:t>. Iš kitos Šalies nereikalaujama pateikti oficialaus Valstybės duomenų agentūros ar kitos institucijos išduoto dokumento ar patvirtinimo.</w:t>
            </w:r>
          </w:p>
          <w:p w14:paraId="4B4B2449" w14:textId="78876E25" w:rsidR="006F0803" w:rsidRDefault="006F0803" w:rsidP="00E06338">
            <w:pPr>
              <w:jc w:val="both"/>
              <w:rPr>
                <w:color w:val="000000"/>
                <w:kern w:val="2"/>
                <w:szCs w:val="24"/>
                <w:shd w:val="clear" w:color="auto" w:fill="FFFFFF"/>
              </w:rPr>
            </w:pPr>
            <w:r w:rsidRPr="00B2496A">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6A65E7" w:rsidRPr="00B2496A">
              <w:rPr>
                <w:kern w:val="2"/>
                <w:szCs w:val="24"/>
                <w:shd w:val="clear" w:color="auto" w:fill="FFFFFF"/>
              </w:rPr>
              <w:t>us</w:t>
            </w:r>
            <w:r w:rsidRPr="00B2496A">
              <w:rPr>
                <w:kern w:val="2"/>
                <w:szCs w:val="24"/>
                <w:shd w:val="clear" w:color="auto" w:fill="FFFFFF"/>
              </w:rPr>
              <w:t xml:space="preserve"> Sutarties įkainius, perskaičiuotą </w:t>
            </w:r>
            <w:r>
              <w:rPr>
                <w:color w:val="000000"/>
                <w:kern w:val="2"/>
                <w:szCs w:val="24"/>
                <w:shd w:val="clear" w:color="auto" w:fill="FFFFFF"/>
              </w:rPr>
              <w:t>Pradinės Sutarties vertę.</w:t>
            </w:r>
          </w:p>
          <w:p w14:paraId="1CBBD3F2" w14:textId="3C4C8A7D" w:rsidR="006F0803" w:rsidRPr="00B2496A" w:rsidRDefault="006F0803" w:rsidP="00E06338">
            <w:pPr>
              <w:jc w:val="both"/>
              <w:rPr>
                <w:szCs w:val="24"/>
              </w:rPr>
            </w:pPr>
            <w:r>
              <w:rPr>
                <w:color w:val="000000"/>
                <w:kern w:val="2"/>
                <w:szCs w:val="24"/>
                <w:shd w:val="clear" w:color="auto" w:fill="FFFFFF"/>
              </w:rPr>
              <w:t>5.3.3.6. Nauj</w:t>
            </w:r>
            <w:r w:rsidR="006A65E7">
              <w:rPr>
                <w:color w:val="000000"/>
                <w:kern w:val="2"/>
                <w:szCs w:val="24"/>
                <w:shd w:val="clear" w:color="auto" w:fill="FFFFFF"/>
              </w:rPr>
              <w:t>i</w:t>
            </w:r>
            <w:r>
              <w:rPr>
                <w:color w:val="000000"/>
                <w:kern w:val="2"/>
                <w:szCs w:val="24"/>
                <w:shd w:val="clear" w:color="auto" w:fill="FFFFFF"/>
              </w:rPr>
              <w:t xml:space="preserve"> </w:t>
            </w:r>
            <w:r w:rsidRPr="00B2496A">
              <w:rPr>
                <w:kern w:val="2"/>
                <w:szCs w:val="24"/>
                <w:shd w:val="clear" w:color="auto" w:fill="FFFFFF"/>
              </w:rPr>
              <w:t>Sutarties įkainiai apskaičiuojami pagal žemiau pateiktą formulę:</w:t>
            </w:r>
          </w:p>
          <w:p w14:paraId="6CBEB311" w14:textId="77777777" w:rsidR="006F0803" w:rsidRPr="00B2496A" w:rsidRDefault="006F0803" w:rsidP="00E06338">
            <w:pPr>
              <w:jc w:val="both"/>
              <w:rPr>
                <w:szCs w:val="24"/>
              </w:rPr>
            </w:pPr>
          </w:p>
          <w:p w14:paraId="6AE8904E" w14:textId="0B62560A" w:rsidR="006F0803" w:rsidRPr="00B2496A" w:rsidRDefault="00000000" w:rsidP="00E06338">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B2496A">
              <w:rPr>
                <w:kern w:val="2"/>
                <w:szCs w:val="24"/>
              </w:rPr>
              <w:t>, kur a – įkainis (Eur be PVM) (jei peržiūra jau buvo atlikta, tai po paskutinio perskaičiavimo)</w:t>
            </w:r>
          </w:p>
          <w:p w14:paraId="76F4E75C" w14:textId="413809E5" w:rsidR="006F0803" w:rsidRPr="00B2496A" w:rsidRDefault="006F0803" w:rsidP="00E06338">
            <w:pPr>
              <w:jc w:val="both"/>
              <w:textAlignment w:val="baseline"/>
              <w:rPr>
                <w:szCs w:val="24"/>
              </w:rPr>
            </w:pPr>
            <w:r w:rsidRPr="00B2496A">
              <w:rPr>
                <w:kern w:val="2"/>
                <w:szCs w:val="24"/>
              </w:rPr>
              <w:t>a</w:t>
            </w:r>
            <w:r w:rsidRPr="00B2496A">
              <w:rPr>
                <w:kern w:val="2"/>
                <w:szCs w:val="24"/>
                <w:vertAlign w:val="subscript"/>
              </w:rPr>
              <w:t>1</w:t>
            </w:r>
            <w:r w:rsidRPr="00B2496A">
              <w:rPr>
                <w:kern w:val="2"/>
                <w:szCs w:val="24"/>
              </w:rPr>
              <w:t xml:space="preserve"> – perskaičiuota</w:t>
            </w:r>
            <w:r w:rsidR="006A65E7" w:rsidRPr="00B2496A">
              <w:rPr>
                <w:kern w:val="2"/>
                <w:szCs w:val="24"/>
              </w:rPr>
              <w:t>s</w:t>
            </w:r>
            <w:r w:rsidRPr="00B2496A">
              <w:rPr>
                <w:kern w:val="2"/>
                <w:szCs w:val="24"/>
              </w:rPr>
              <w:t xml:space="preserve"> (pakeista</w:t>
            </w:r>
            <w:r w:rsidR="006A65E7" w:rsidRPr="00B2496A">
              <w:rPr>
                <w:kern w:val="2"/>
                <w:szCs w:val="24"/>
              </w:rPr>
              <w:t>s</w:t>
            </w:r>
            <w:r w:rsidRPr="00B2496A">
              <w:rPr>
                <w:kern w:val="2"/>
                <w:szCs w:val="24"/>
              </w:rPr>
              <w:t>) įkainis (Eur be PVM)</w:t>
            </w:r>
          </w:p>
          <w:p w14:paraId="2C5CAB56" w14:textId="729D7821" w:rsidR="006F0803" w:rsidRPr="00E4097B" w:rsidRDefault="006F0803" w:rsidP="00E06338">
            <w:pPr>
              <w:jc w:val="both"/>
              <w:textAlignment w:val="baseline"/>
              <w:rPr>
                <w:szCs w:val="24"/>
              </w:rPr>
            </w:pPr>
            <w:r w:rsidRPr="00B2496A">
              <w:rPr>
                <w:kern w:val="2"/>
                <w:szCs w:val="24"/>
              </w:rPr>
              <w:t xml:space="preserve">k – pagal </w:t>
            </w:r>
            <w:r w:rsidRPr="00E4097B">
              <w:rPr>
                <w:kern w:val="2"/>
                <w:szCs w:val="24"/>
              </w:rPr>
              <w:t xml:space="preserve">vartotojų kainų indeksą </w:t>
            </w:r>
            <w:r w:rsidR="00B2496A" w:rsidRPr="00E4097B">
              <w:rPr>
                <w:kern w:val="2"/>
                <w:szCs w:val="24"/>
              </w:rPr>
              <w:t xml:space="preserve">Ūkio subjektams suteiktų paslaugų kainų pokytis </w:t>
            </w:r>
            <w:r w:rsidR="007B44EE" w:rsidRPr="00E4097B">
              <w:rPr>
                <w:kern w:val="2"/>
                <w:szCs w:val="24"/>
              </w:rPr>
              <w:t>(</w:t>
            </w:r>
            <w:r w:rsidR="00B2496A" w:rsidRPr="00E4097B">
              <w:rPr>
                <w:kern w:val="2"/>
                <w:szCs w:val="24"/>
              </w:rPr>
              <w:t>H5229 Kita transportui būdingų paslaugų veikla</w:t>
            </w:r>
            <w:r w:rsidR="007B44EE" w:rsidRPr="00E4097B">
              <w:rPr>
                <w:kern w:val="2"/>
                <w:szCs w:val="24"/>
              </w:rPr>
              <w:t>)</w:t>
            </w:r>
            <w:r w:rsidR="00B2496A" w:rsidRPr="00E4097B">
              <w:rPr>
                <w:kern w:val="2"/>
                <w:szCs w:val="24"/>
              </w:rPr>
              <w:t xml:space="preserve"> </w:t>
            </w:r>
            <w:r w:rsidRPr="00E4097B">
              <w:rPr>
                <w:kern w:val="2"/>
                <w:szCs w:val="24"/>
              </w:rPr>
              <w:t>apskaičiuotas Vartojimo prekių ir paslaugų kainų pokytis (padidėjimas arba sumažėjimas) (%). „k“ reikšmė skaičiuojama pagal formulę:</w:t>
            </w:r>
          </w:p>
          <w:p w14:paraId="7A25BFE8" w14:textId="77777777" w:rsidR="006F0803" w:rsidRPr="00E4097B" w:rsidRDefault="006F0803" w:rsidP="00E06338">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E4097B">
              <w:rPr>
                <w:kern w:val="2"/>
                <w:szCs w:val="24"/>
              </w:rPr>
              <w:t>, (proc.) kur</w:t>
            </w:r>
          </w:p>
          <w:p w14:paraId="7CCA6DD9" w14:textId="36F66F30" w:rsidR="00BB2EF0" w:rsidRPr="00E4097B" w:rsidRDefault="006F0803" w:rsidP="00BB2EF0">
            <w:pPr>
              <w:jc w:val="both"/>
              <w:textAlignment w:val="baseline"/>
              <w:rPr>
                <w:kern w:val="2"/>
                <w:szCs w:val="24"/>
              </w:rPr>
            </w:pPr>
            <w:r w:rsidRPr="00E4097B">
              <w:rPr>
                <w:kern w:val="2"/>
              </w:rPr>
              <w:t>Ind</w:t>
            </w:r>
            <w:r w:rsidRPr="00E4097B">
              <w:rPr>
                <w:kern w:val="2"/>
                <w:vertAlign w:val="subscript"/>
              </w:rPr>
              <w:t>naujausias</w:t>
            </w:r>
            <w:r w:rsidRPr="00E4097B">
              <w:rPr>
                <w:kern w:val="2"/>
              </w:rPr>
              <w:t xml:space="preserve"> – </w:t>
            </w:r>
            <w:r w:rsidR="00BB2EF0" w:rsidRPr="00E4097B">
              <w:rPr>
                <w:kern w:val="2"/>
                <w:szCs w:val="24"/>
              </w:rPr>
              <w:t>kreipimosi dėl</w:t>
            </w:r>
            <w:r w:rsidR="00BB2EF0" w:rsidRPr="00E4097B">
              <w:rPr>
                <w:color w:val="FF0000"/>
                <w:kern w:val="2"/>
                <w:szCs w:val="24"/>
              </w:rPr>
              <w:t xml:space="preserve"> </w:t>
            </w:r>
            <w:r w:rsidR="00BB2EF0" w:rsidRPr="00E4097B">
              <w:rPr>
                <w:kern w:val="2"/>
                <w:szCs w:val="24"/>
              </w:rPr>
              <w:t>įkainių</w:t>
            </w:r>
            <w:r w:rsidR="00BB2EF0" w:rsidRPr="00E4097B">
              <w:rPr>
                <w:color w:val="FF0000"/>
                <w:kern w:val="2"/>
                <w:szCs w:val="24"/>
              </w:rPr>
              <w:t xml:space="preserve"> </w:t>
            </w:r>
            <w:r w:rsidR="00BB2EF0" w:rsidRPr="00E4097B">
              <w:rPr>
                <w:kern w:val="2"/>
                <w:szCs w:val="24"/>
              </w:rPr>
              <w:t>peržiūros išsiuntimo kitai šaliai dieną paskelbtas naujausias vartojimo prekių ir paslaugų indeksas (</w:t>
            </w:r>
            <w:r w:rsidR="006A2062" w:rsidRPr="00E4097B">
              <w:rPr>
                <w:kern w:val="2"/>
                <w:szCs w:val="24"/>
              </w:rPr>
              <w:t>H</w:t>
            </w:r>
            <w:r w:rsidR="00642253" w:rsidRPr="00E4097B">
              <w:rPr>
                <w:kern w:val="2"/>
                <w:szCs w:val="24"/>
              </w:rPr>
              <w:t>5229</w:t>
            </w:r>
            <w:r w:rsidR="00BB2EF0" w:rsidRPr="00E4097B">
              <w:rPr>
                <w:kern w:val="2"/>
                <w:szCs w:val="24"/>
              </w:rPr>
              <w:t xml:space="preserve"> </w:t>
            </w:r>
            <w:r w:rsidR="00642253" w:rsidRPr="00E4097B">
              <w:rPr>
                <w:kern w:val="2"/>
                <w:szCs w:val="24"/>
              </w:rPr>
              <w:t>Kita transportui būdingų paslaugų veikla</w:t>
            </w:r>
            <w:r w:rsidR="00BB2EF0" w:rsidRPr="00E4097B">
              <w:rPr>
                <w:kern w:val="2"/>
                <w:szCs w:val="24"/>
              </w:rPr>
              <w:t xml:space="preserve">).  </w:t>
            </w:r>
          </w:p>
          <w:p w14:paraId="7CE514BD" w14:textId="7B41F9F8" w:rsidR="00BB2EF0" w:rsidRPr="00E4097B" w:rsidRDefault="00BB2EF0" w:rsidP="00BB2EF0">
            <w:pPr>
              <w:jc w:val="both"/>
              <w:rPr>
                <w:kern w:val="2"/>
                <w:szCs w:val="24"/>
              </w:rPr>
            </w:pPr>
            <w:r w:rsidRPr="00E4097B">
              <w:rPr>
                <w:kern w:val="2"/>
                <w:szCs w:val="24"/>
              </w:rPr>
              <w:t>Ind</w:t>
            </w:r>
            <w:r w:rsidRPr="00E4097B">
              <w:rPr>
                <w:kern w:val="2"/>
                <w:szCs w:val="24"/>
                <w:vertAlign w:val="subscript"/>
              </w:rPr>
              <w:t>pradžia</w:t>
            </w:r>
            <w:r w:rsidRPr="00E4097B">
              <w:rPr>
                <w:kern w:val="2"/>
                <w:szCs w:val="24"/>
              </w:rPr>
              <w:t xml:space="preserve"> – laikotarpio pradžios datos (mėnesio) vartojimo prekių ir paslaugų indeksas </w:t>
            </w:r>
            <w:r w:rsidR="00642253" w:rsidRPr="00E4097B">
              <w:rPr>
                <w:kern w:val="2"/>
                <w:szCs w:val="24"/>
              </w:rPr>
              <w:t xml:space="preserve">(H5229 Kita transportui būdingų paslaugų veikla).  </w:t>
            </w:r>
          </w:p>
          <w:p w14:paraId="7B59A10D" w14:textId="77777777" w:rsidR="00BB2EF0" w:rsidRDefault="00BB2EF0" w:rsidP="00BB2EF0">
            <w:pPr>
              <w:jc w:val="both"/>
              <w:rPr>
                <w:kern w:val="2"/>
                <w:szCs w:val="24"/>
              </w:rPr>
            </w:pPr>
            <w:r w:rsidRPr="00E4097B">
              <w:rPr>
                <w:kern w:val="2"/>
                <w:szCs w:val="24"/>
              </w:rPr>
              <w:t>Pirmojo perskaičiavimo atveju laikotarpio pradžia (mėnuo) yra Sutarties įsigaliojimo dienos</w:t>
            </w:r>
            <w:r>
              <w:rPr>
                <w:kern w:val="2"/>
                <w:szCs w:val="24"/>
              </w:rPr>
              <w:t xml:space="preserve"> mėnuo. Antrojo ir vėlesnių perskaičiavimų atveju laikotarpio pradžia (mėnuo) yra paskutinio perskaičiavimo metu naudotos paskelbto atitinkamo indekso reikšmės mėnuo.</w:t>
            </w:r>
          </w:p>
          <w:p w14:paraId="38845C72" w14:textId="77777777" w:rsidR="00BB2EF0" w:rsidRDefault="00BB2EF0" w:rsidP="00BB2EF0">
            <w:pPr>
              <w:jc w:val="both"/>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sidRPr="00D1326A">
              <w:rPr>
                <w:b/>
                <w:bCs/>
                <w:kern w:val="2"/>
                <w:szCs w:val="24"/>
                <w:shd w:val="clear" w:color="auto" w:fill="FFFFFF"/>
              </w:rPr>
              <w:t>keturių</w:t>
            </w:r>
            <w:r w:rsidRPr="00D1326A">
              <w:rPr>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sidRPr="00D1326A">
              <w:rPr>
                <w:b/>
                <w:bCs/>
                <w:kern w:val="2"/>
                <w:szCs w:val="24"/>
                <w:shd w:val="clear" w:color="auto" w:fill="FFFFFF"/>
              </w:rPr>
              <w:t>vieno</w:t>
            </w:r>
            <w:r>
              <w:rPr>
                <w:color w:val="FF0000"/>
                <w:kern w:val="2"/>
                <w:szCs w:val="24"/>
                <w:shd w:val="clear" w:color="auto" w:fill="FFFFFF"/>
              </w:rPr>
              <w:t xml:space="preserve"> </w:t>
            </w:r>
            <w:r w:rsidRPr="0010318A">
              <w:rPr>
                <w:kern w:val="2"/>
                <w:szCs w:val="24"/>
                <w:shd w:val="clear" w:color="auto" w:fill="FFFFFF"/>
              </w:rPr>
              <w:t xml:space="preserve">(Valstybės duomenų agentūra pokyčius skelbia apvalindama iki vieno skaitmens po kablelio)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D1326A">
              <w:rPr>
                <w:b/>
                <w:bCs/>
                <w:kern w:val="2"/>
                <w:szCs w:val="24"/>
                <w:shd w:val="clear" w:color="auto" w:fill="FFFFFF"/>
              </w:rPr>
              <w:t>dviejų</w:t>
            </w:r>
            <w:r>
              <w:rPr>
                <w:color w:val="FF0000"/>
                <w:kern w:val="2"/>
                <w:szCs w:val="24"/>
                <w:shd w:val="clear" w:color="auto" w:fill="FFFFFF"/>
              </w:rPr>
              <w:t xml:space="preserve"> </w:t>
            </w:r>
            <w:r>
              <w:rPr>
                <w:color w:val="000000"/>
                <w:kern w:val="2"/>
                <w:szCs w:val="24"/>
                <w:shd w:val="clear" w:color="auto" w:fill="FFFFFF"/>
              </w:rPr>
              <w:t>skaitmenų po kablelio.</w:t>
            </w:r>
          </w:p>
          <w:p w14:paraId="6A13E26E" w14:textId="47AA2CAF" w:rsidR="000B3FA7" w:rsidRDefault="00BB2EF0" w:rsidP="000B3FA7">
            <w:pPr>
              <w:jc w:val="both"/>
              <w:rPr>
                <w:color w:val="000000"/>
                <w:kern w:val="2"/>
                <w:szCs w:val="24"/>
                <w:shd w:val="clear" w:color="auto" w:fill="FFFFFF"/>
              </w:rPr>
            </w:pPr>
            <w:r>
              <w:rPr>
                <w:color w:val="000000"/>
                <w:kern w:val="2"/>
                <w:szCs w:val="24"/>
                <w:shd w:val="clear" w:color="auto" w:fill="FFFFFF"/>
              </w:rPr>
              <w:t>5.3.3.8. Šalis, siekianti Sutarties</w:t>
            </w:r>
            <w:r>
              <w:rPr>
                <w:color w:val="FF0000"/>
                <w:kern w:val="2"/>
                <w:szCs w:val="24"/>
                <w:shd w:val="clear" w:color="auto" w:fill="FFFFFF"/>
              </w:rPr>
              <w:t xml:space="preserve"> </w:t>
            </w:r>
            <w:r w:rsidRPr="00D1326A">
              <w:rPr>
                <w:kern w:val="2"/>
                <w:szCs w:val="24"/>
                <w:shd w:val="clear" w:color="auto" w:fill="FFFFFF"/>
              </w:rPr>
              <w:t>įkainių</w:t>
            </w:r>
            <w:r>
              <w:rPr>
                <w:color w:val="FF0000"/>
                <w:kern w:val="2"/>
                <w:szCs w:val="24"/>
                <w:shd w:val="clear" w:color="auto" w:fill="FFFFFF"/>
              </w:rPr>
              <w:t xml:space="preserve">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w:t>
            </w:r>
            <w:r w:rsidR="00541C47">
              <w:rPr>
                <w:kern w:val="2"/>
                <w:szCs w:val="24"/>
                <w:shd w:val="clear" w:color="auto" w:fill="FFFFFF"/>
              </w:rPr>
              <w:t xml:space="preserve">Paslaugų </w:t>
            </w:r>
            <w:r>
              <w:rPr>
                <w:color w:val="000000"/>
                <w:kern w:val="2"/>
                <w:szCs w:val="24"/>
                <w:shd w:val="clear" w:color="auto" w:fill="FFFFFF"/>
              </w:rPr>
              <w:t xml:space="preserve">sąrašą su kiekiais, Indekso reikšmes su nuorodomis į viešus šaltinius </w:t>
            </w:r>
            <w:r w:rsidR="000B3FA7">
              <w:rPr>
                <w:color w:val="000000"/>
                <w:kern w:val="2"/>
                <w:szCs w:val="24"/>
                <w:shd w:val="clear" w:color="auto" w:fill="FFFFFF"/>
              </w:rPr>
              <w:t>Valstybės duomenų agentūros Oficialiosios statistikos portale. Prašyme Šalis neturi teisės nurodyti kito Indekso ar prašyti perskaičiavimo pagal kitą Indeksą nei nurodytas šioje procedūroje.</w:t>
            </w:r>
          </w:p>
          <w:p w14:paraId="17E27B91" w14:textId="77777777" w:rsidR="000B3FA7" w:rsidRDefault="000B3FA7" w:rsidP="000B3FA7">
            <w:pPr>
              <w:jc w:val="both"/>
              <w:rPr>
                <w:color w:val="000000"/>
                <w:kern w:val="2"/>
                <w:szCs w:val="24"/>
                <w:shd w:val="clear" w:color="auto" w:fill="FFFFFF"/>
              </w:rPr>
            </w:pPr>
            <w:r>
              <w:rPr>
                <w:color w:val="000000"/>
                <w:kern w:val="2"/>
                <w:szCs w:val="24"/>
                <w:shd w:val="clear" w:color="auto" w:fill="FFFFFF"/>
              </w:rPr>
              <w:lastRenderedPageBreak/>
              <w:t>5</w:t>
            </w:r>
            <w:r>
              <w:rPr>
                <w:kern w:val="2"/>
                <w:szCs w:val="24"/>
              </w:rPr>
              <w:t xml:space="preserve">.3.3.9. </w:t>
            </w:r>
            <w:r>
              <w:rPr>
                <w:color w:val="000000"/>
                <w:kern w:val="2"/>
                <w:szCs w:val="24"/>
                <w:shd w:val="clear" w:color="auto" w:fill="FFFFFF"/>
              </w:rPr>
              <w:t>Susitarimas turi būti sudarytas per 10 dienų</w:t>
            </w:r>
            <w:r>
              <w:rPr>
                <w:color w:val="FF0000"/>
                <w:kern w:val="2"/>
                <w:szCs w:val="24"/>
                <w:shd w:val="clear" w:color="auto" w:fill="FFFFFF"/>
              </w:rPr>
              <w:t xml:space="preserve"> </w:t>
            </w:r>
            <w:r>
              <w:rPr>
                <w:color w:val="000000"/>
                <w:kern w:val="2"/>
                <w:szCs w:val="24"/>
                <w:shd w:val="clear" w:color="auto" w:fill="FFFFFF"/>
              </w:rPr>
              <w:t>nuo Šalies pateikto tinkamo prašymo perskaičiuoti S</w:t>
            </w:r>
            <w:r>
              <w:rPr>
                <w:kern w:val="2"/>
                <w:szCs w:val="24"/>
              </w:rPr>
              <w:t>utarties</w:t>
            </w:r>
            <w:r>
              <w:rPr>
                <w:color w:val="FF0000"/>
                <w:kern w:val="2"/>
                <w:szCs w:val="24"/>
                <w:shd w:val="clear" w:color="auto" w:fill="FFFFFF"/>
              </w:rPr>
              <w:t xml:space="preserve"> </w:t>
            </w:r>
            <w:r w:rsidRPr="00D1326A">
              <w:rPr>
                <w:kern w:val="2"/>
                <w:szCs w:val="24"/>
                <w:shd w:val="clear" w:color="auto" w:fill="FFFFFF"/>
              </w:rPr>
              <w:t>įkainius</w:t>
            </w:r>
            <w:r>
              <w:rPr>
                <w:color w:val="FF0000"/>
                <w:kern w:val="2"/>
                <w:szCs w:val="24"/>
                <w:shd w:val="clear" w:color="auto" w:fill="FFFFFF"/>
              </w:rPr>
              <w:t xml:space="preserve"> </w:t>
            </w:r>
            <w:r>
              <w:rPr>
                <w:color w:val="000000"/>
                <w:kern w:val="2"/>
                <w:szCs w:val="24"/>
                <w:shd w:val="clear" w:color="auto" w:fill="FFFFFF"/>
              </w:rPr>
              <w:t>gavimo dienos.</w:t>
            </w:r>
          </w:p>
          <w:p w14:paraId="38752C12" w14:textId="34C22796" w:rsidR="006F0803" w:rsidRDefault="000B3FA7" w:rsidP="000B3FA7">
            <w:pPr>
              <w:jc w:val="both"/>
              <w:rPr>
                <w:color w:val="4472C4"/>
                <w:kern w:val="2"/>
                <w:szCs w:val="24"/>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04CEF517" w14:textId="77777777" w:rsidR="00027B83" w:rsidRDefault="00027B83">
            <w:pPr>
              <w:rPr>
                <w:kern w:val="2"/>
                <w:szCs w:val="24"/>
              </w:rPr>
            </w:pPr>
          </w:p>
          <w:p w14:paraId="61574C3A" w14:textId="21F43751"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69E30049" w14:textId="77777777" w:rsidR="00027B83" w:rsidRDefault="00027B83">
            <w:pPr>
              <w:rPr>
                <w:kern w:val="2"/>
                <w:szCs w:val="24"/>
              </w:rPr>
            </w:pPr>
          </w:p>
          <w:p w14:paraId="327A89C8" w14:textId="5A96E631" w:rsidR="00027B83" w:rsidRDefault="00027B83">
            <w:pPr>
              <w:rPr>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3AF59C33" w14:textId="05AFB57E" w:rsidR="00027B83" w:rsidRDefault="000B0897" w:rsidP="00CD77DC">
            <w:pPr>
              <w:jc w:val="both"/>
              <w:rPr>
                <w:kern w:val="2"/>
                <w:szCs w:val="24"/>
              </w:rPr>
            </w:pPr>
            <w:r>
              <w:rPr>
                <w:kern w:val="2"/>
                <w:szCs w:val="24"/>
              </w:rPr>
              <w:t>Pirkėjas atsiskaito su Tiekėju ne vėliau kaip per</w:t>
            </w:r>
            <w:r w:rsidR="004A6A5C">
              <w:rPr>
                <w:kern w:val="2"/>
                <w:szCs w:val="24"/>
              </w:rPr>
              <w:t xml:space="preserve"> 30 (trisdešimt) dienų</w:t>
            </w:r>
            <w:r>
              <w:rPr>
                <w:kern w:val="2"/>
                <w:szCs w:val="24"/>
              </w:rPr>
              <w:t xml:space="preserve"> nuo Sąskaitos gavimo dienos.</w:t>
            </w:r>
          </w:p>
          <w:p w14:paraId="7BAC5334" w14:textId="77777777" w:rsidR="00027B83" w:rsidRDefault="00027B83" w:rsidP="00CD77DC">
            <w:pPr>
              <w:jc w:val="both"/>
              <w:rPr>
                <w:color w:val="000000"/>
                <w:kern w:val="2"/>
                <w:szCs w:val="24"/>
                <w:shd w:val="clear" w:color="auto" w:fill="FFFFFF"/>
              </w:rPr>
            </w:pPr>
          </w:p>
          <w:p w14:paraId="2E393D74" w14:textId="32A8AF59" w:rsidR="00027B83" w:rsidRDefault="00A1343D" w:rsidP="00CD77DC">
            <w:pPr>
              <w:jc w:val="both"/>
              <w:rPr>
                <w:color w:val="4472C4"/>
                <w:kern w:val="2"/>
                <w:szCs w:val="24"/>
                <w:shd w:val="clear" w:color="auto" w:fill="FFFFFF"/>
              </w:rPr>
            </w:pPr>
            <w:r>
              <w:rPr>
                <w:color w:val="000000"/>
                <w:kern w:val="2"/>
                <w:szCs w:val="24"/>
                <w:shd w:val="clear" w:color="auto" w:fill="FFFFFF"/>
              </w:rPr>
              <w:t xml:space="preserve">Apmokėjimo </w:t>
            </w:r>
            <w:r w:rsidRPr="00BC3C0B">
              <w:rPr>
                <w:color w:val="000000" w:themeColor="text1"/>
                <w:kern w:val="2"/>
                <w:szCs w:val="24"/>
                <w:shd w:val="clear" w:color="auto" w:fill="FFFFFF"/>
              </w:rPr>
              <w:t xml:space="preserve">sąlygos: įvykdžius </w:t>
            </w:r>
            <w:r w:rsidRPr="003D15C5">
              <w:rPr>
                <w:kern w:val="2"/>
                <w:szCs w:val="24"/>
                <w:shd w:val="clear" w:color="auto" w:fill="FFFFFF"/>
              </w:rPr>
              <w:t>užsakymą, mokama už konkretų kiekį / apimtį pagal nustatytus įkainius.</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57603519" w:rsidR="006F0803" w:rsidRDefault="006F0803" w:rsidP="003D7F1F">
            <w:pPr>
              <w:rPr>
                <w:color w:val="000000"/>
                <w:kern w:val="2"/>
                <w:szCs w:val="24"/>
                <w:shd w:val="clear" w:color="auto" w:fill="FFFFFF"/>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507EDC17" w:rsidR="006F0803" w:rsidRDefault="006F0803" w:rsidP="003D7F1F">
            <w:pPr>
              <w:rPr>
                <w:kern w:val="2"/>
                <w:szCs w:val="24"/>
              </w:rPr>
            </w:pPr>
            <w:r>
              <w:rPr>
                <w:kern w:val="2"/>
                <w:szCs w:val="24"/>
              </w:rPr>
              <w:t>Netaikoma</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Pr="000C1581" w:rsidRDefault="006F0803" w:rsidP="000C1581">
            <w:pPr>
              <w:jc w:val="both"/>
              <w:rPr>
                <w:b/>
                <w:kern w:val="2"/>
                <w:szCs w:val="24"/>
                <w:highlight w:val="yellow"/>
              </w:rPr>
            </w:pPr>
            <w:r w:rsidRPr="00843798">
              <w:rPr>
                <w:b/>
                <w:kern w:val="2"/>
                <w:szCs w:val="24"/>
              </w:rPr>
              <w:t>6.1. Garantinis terminas</w:t>
            </w:r>
          </w:p>
        </w:tc>
        <w:tc>
          <w:tcPr>
            <w:tcW w:w="6441" w:type="dxa"/>
            <w:gridSpan w:val="2"/>
          </w:tcPr>
          <w:p w14:paraId="606FD54D" w14:textId="24C9824D" w:rsidR="006F0803" w:rsidRPr="000C1581" w:rsidRDefault="000C1581" w:rsidP="00A54DEC">
            <w:pPr>
              <w:jc w:val="both"/>
              <w:rPr>
                <w:szCs w:val="24"/>
                <w:highlight w:val="yellow"/>
              </w:rPr>
            </w:pPr>
            <w:r w:rsidRPr="00843798">
              <w:t>Netaikoma</w:t>
            </w:r>
          </w:p>
        </w:tc>
      </w:tr>
      <w:tr w:rsidR="006F0803" w14:paraId="1619DC5D" w14:textId="77777777">
        <w:trPr>
          <w:trHeight w:val="300"/>
        </w:trPr>
        <w:tc>
          <w:tcPr>
            <w:tcW w:w="3094" w:type="dxa"/>
            <w:gridSpan w:val="2"/>
          </w:tcPr>
          <w:p w14:paraId="45BAA65F" w14:textId="5ED03B61" w:rsidR="006F0803" w:rsidRDefault="006F0803" w:rsidP="000C1581">
            <w:pPr>
              <w:jc w:val="both"/>
              <w:rPr>
                <w:b/>
                <w:kern w:val="2"/>
                <w:szCs w:val="24"/>
              </w:rPr>
            </w:pPr>
            <w:r>
              <w:rPr>
                <w:b/>
                <w:szCs w:val="24"/>
              </w:rPr>
              <w:t>6.2. Terminas Paslaugų trūkumams pašalinti</w:t>
            </w:r>
          </w:p>
        </w:tc>
        <w:tc>
          <w:tcPr>
            <w:tcW w:w="6441" w:type="dxa"/>
            <w:gridSpan w:val="2"/>
          </w:tcPr>
          <w:p w14:paraId="7995F7C3" w14:textId="01B5A208" w:rsidR="006F0803" w:rsidRDefault="00541C47" w:rsidP="00A54DEC">
            <w:pPr>
              <w:jc w:val="both"/>
              <w:rPr>
                <w:kern w:val="2"/>
                <w:szCs w:val="24"/>
              </w:rPr>
            </w:pPr>
            <w:r>
              <w:rPr>
                <w:kern w:val="2"/>
                <w:szCs w:val="24"/>
              </w:rPr>
              <w:t>N</w:t>
            </w:r>
            <w:r w:rsidR="006F0803">
              <w:rPr>
                <w:kern w:val="2"/>
                <w:szCs w:val="24"/>
              </w:rPr>
              <w:t xml:space="preserve">ustačius Paslaugų trūkumų, Tiekėjas turi </w:t>
            </w:r>
            <w:r w:rsidR="006F0803">
              <w:rPr>
                <w:b/>
                <w:kern w:val="2"/>
                <w:szCs w:val="24"/>
              </w:rPr>
              <w:t>ne vėliau kaip</w:t>
            </w:r>
            <w:r w:rsidR="006F0803">
              <w:rPr>
                <w:kern w:val="2"/>
                <w:szCs w:val="24"/>
              </w:rPr>
              <w:t xml:space="preserve"> per </w:t>
            </w:r>
            <w:r w:rsidR="002E6037">
              <w:rPr>
                <w:kern w:val="2"/>
                <w:szCs w:val="24"/>
              </w:rPr>
              <w:t>5 (penkias) darbo dienas</w:t>
            </w:r>
            <w:r w:rsidR="006F0803">
              <w:rPr>
                <w:kern w:val="2"/>
                <w:szCs w:val="24"/>
              </w:rPr>
              <w:t xml:space="preserve"> nuo rašytinės pretenzijos gavimo dienos pašalinti Paslaugų</w:t>
            </w:r>
            <w:r w:rsidR="002E6037">
              <w:rPr>
                <w:kern w:val="2"/>
                <w:szCs w:val="24"/>
              </w:rPr>
              <w:t xml:space="preserve"> ir/ar su Paslaugomis susijusių Prekių</w:t>
            </w:r>
            <w:r w:rsidR="006F0803">
              <w:rPr>
                <w:kern w:val="2"/>
                <w:szCs w:val="24"/>
              </w:rPr>
              <w:t xml:space="preserve"> trūkumus.</w:t>
            </w:r>
          </w:p>
          <w:p w14:paraId="1A086712" w14:textId="77777777" w:rsidR="002E6037" w:rsidRPr="002E6037" w:rsidRDefault="002E6037" w:rsidP="00A54DEC">
            <w:pPr>
              <w:jc w:val="both"/>
              <w:rPr>
                <w:kern w:val="2"/>
                <w:szCs w:val="24"/>
              </w:rPr>
            </w:pPr>
          </w:p>
          <w:p w14:paraId="4A64BFAB" w14:textId="49057FF3" w:rsidR="006F0803" w:rsidRDefault="002E6037" w:rsidP="00CD77DC">
            <w:pPr>
              <w:jc w:val="both"/>
              <w:rPr>
                <w:kern w:val="2"/>
                <w:szCs w:val="24"/>
              </w:rPr>
            </w:pPr>
            <w:r w:rsidRPr="002E6037">
              <w:rPr>
                <w:kern w:val="2"/>
                <w:szCs w:val="24"/>
              </w:rPr>
              <w:t xml:space="preserve">Tiekėjui pateikus įrodymus, kad nustatyti defektai/trūkumai pagrįstai negali būti ištaisyti per 5 (penkias) darbo dienas nuo </w:t>
            </w:r>
            <w:r>
              <w:rPr>
                <w:kern w:val="2"/>
                <w:szCs w:val="24"/>
              </w:rPr>
              <w:t>rašytinės pretenzijos</w:t>
            </w:r>
            <w:r w:rsidRPr="002E6037">
              <w:rPr>
                <w:kern w:val="2"/>
                <w:szCs w:val="24"/>
              </w:rPr>
              <w:t xml:space="preserve"> apie nustatytus defektus pateikimo dienos ir Pirkėjui pritarus, defektai gali būti šalinami per kitą šalių suderintą terminą, kuris bet kokiu atveju negali būti ilgesnis nei 15 (penkiolika) kalendorinių dienų nuo </w:t>
            </w:r>
            <w:r>
              <w:rPr>
                <w:kern w:val="2"/>
                <w:szCs w:val="24"/>
              </w:rPr>
              <w:t>rašytinės pretenzijos</w:t>
            </w:r>
            <w:r w:rsidRPr="002E6037">
              <w:rPr>
                <w:kern w:val="2"/>
                <w:szCs w:val="24"/>
              </w:rPr>
              <w:t xml:space="preserve"> apie nustatytus defektus pateikimo dienos. Laikotarpis, per kurį šalinami defektai arba detalė keičiama nauja, į garantinį laikotarpį neįskaičiuojamas.</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36B0B543" w:rsidR="000229AC" w:rsidRDefault="006F0803" w:rsidP="000229AC">
            <w:pPr>
              <w:rPr>
                <w:color w:val="4472C4"/>
                <w:kern w:val="2"/>
                <w:szCs w:val="24"/>
              </w:rPr>
            </w:pPr>
            <w:r>
              <w:rPr>
                <w:kern w:val="2"/>
                <w:szCs w:val="24"/>
              </w:rPr>
              <w:t xml:space="preserve">Netaikoma </w:t>
            </w:r>
          </w:p>
          <w:p w14:paraId="449C3520" w14:textId="3426991E"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3BE242CD" w14:textId="77777777" w:rsidR="008A4FF9" w:rsidRDefault="008A4FF9" w:rsidP="008A4FF9">
            <w:pPr>
              <w:jc w:val="both"/>
              <w:rPr>
                <w:kern w:val="2"/>
                <w:szCs w:val="24"/>
              </w:rPr>
            </w:pPr>
            <w:r>
              <w:rPr>
                <w:kern w:val="2"/>
                <w:szCs w:val="24"/>
              </w:rPr>
              <w:t>Sutarties vykdymui subtiekėjai ir (ar) specialistai nepasitelkiami.</w:t>
            </w:r>
          </w:p>
          <w:p w14:paraId="7229741B" w14:textId="77777777" w:rsidR="008A4FF9" w:rsidRDefault="008A4FF9" w:rsidP="008A4FF9">
            <w:pPr>
              <w:jc w:val="both"/>
              <w:rPr>
                <w:kern w:val="2"/>
                <w:szCs w:val="24"/>
              </w:rPr>
            </w:pPr>
          </w:p>
          <w:p w14:paraId="3B583482" w14:textId="77777777" w:rsidR="008A4FF9" w:rsidRDefault="008A4FF9" w:rsidP="008A4FF9">
            <w:pPr>
              <w:jc w:val="both"/>
              <w:rPr>
                <w:color w:val="FF0000"/>
                <w:kern w:val="2"/>
                <w:szCs w:val="24"/>
              </w:rPr>
            </w:pPr>
            <w:r>
              <w:rPr>
                <w:color w:val="FF0000"/>
                <w:kern w:val="2"/>
                <w:szCs w:val="24"/>
              </w:rPr>
              <w:t>arba</w:t>
            </w:r>
          </w:p>
          <w:p w14:paraId="78ABE655" w14:textId="77777777" w:rsidR="00027B83" w:rsidRDefault="00027B83" w:rsidP="00CD77DC">
            <w:pPr>
              <w:jc w:val="both"/>
              <w:rPr>
                <w:b/>
                <w:kern w:val="2"/>
                <w:szCs w:val="24"/>
              </w:rPr>
            </w:pPr>
          </w:p>
          <w:p w14:paraId="10514FEF" w14:textId="75B030C7" w:rsidR="00432205" w:rsidRDefault="00432205" w:rsidP="00CD77DC">
            <w:pPr>
              <w:jc w:val="both"/>
              <w:rPr>
                <w:b/>
                <w:kern w:val="2"/>
                <w:szCs w:val="24"/>
              </w:rPr>
            </w:pPr>
            <w:r>
              <w:rPr>
                <w:kern w:val="2"/>
                <w:szCs w:val="24"/>
              </w:rPr>
              <w:lastRenderedPageBreak/>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lastRenderedPageBreak/>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67E8C306" w14:textId="77777777" w:rsidR="00407DEA" w:rsidRDefault="00407DEA" w:rsidP="00E2050C">
            <w:pPr>
              <w:jc w:val="both"/>
              <w:rPr>
                <w:kern w:val="2"/>
                <w:szCs w:val="24"/>
              </w:rPr>
            </w:pPr>
            <w:r>
              <w:rPr>
                <w:kern w:val="2"/>
                <w:szCs w:val="24"/>
              </w:rPr>
              <w:t>Prievolių pagal Sutartį įvykdymas užtikrinamas:</w:t>
            </w:r>
          </w:p>
          <w:p w14:paraId="678EB823" w14:textId="77777777" w:rsidR="00407DEA" w:rsidRDefault="00407DEA" w:rsidP="00E2050C">
            <w:pPr>
              <w:jc w:val="both"/>
              <w:rPr>
                <w:kern w:val="2"/>
                <w:szCs w:val="24"/>
              </w:rPr>
            </w:pPr>
            <w:r>
              <w:rPr>
                <w:kern w:val="2"/>
                <w:szCs w:val="24"/>
              </w:rPr>
              <w:t>Netesybomis (delspinigiais, bauda);</w:t>
            </w:r>
          </w:p>
          <w:p w14:paraId="1F0C0C92" w14:textId="77777777" w:rsidR="0053242C" w:rsidRDefault="00407DEA" w:rsidP="00E2050C">
            <w:pPr>
              <w:jc w:val="both"/>
              <w:rPr>
                <w:kern w:val="2"/>
                <w:szCs w:val="24"/>
              </w:rPr>
            </w:pPr>
            <w:r w:rsidRPr="007D41DC">
              <w:rPr>
                <w:kern w:val="2"/>
                <w:szCs w:val="24"/>
              </w:rPr>
              <w:t>Pirmo pareikalavimo banko garantij</w:t>
            </w:r>
            <w:r w:rsidR="0053242C">
              <w:rPr>
                <w:kern w:val="2"/>
                <w:szCs w:val="24"/>
              </w:rPr>
              <w:t>a;</w:t>
            </w:r>
          </w:p>
          <w:p w14:paraId="2D80CD6E" w14:textId="45E4FF32" w:rsidR="00027B83" w:rsidRDefault="008A7B8E" w:rsidP="00E2050C">
            <w:pPr>
              <w:jc w:val="both"/>
              <w:rPr>
                <w:kern w:val="2"/>
                <w:szCs w:val="24"/>
              </w:rPr>
            </w:pPr>
            <w:r>
              <w:rPr>
                <w:kern w:val="2"/>
                <w:szCs w:val="24"/>
              </w:rPr>
              <w:t>D</w:t>
            </w:r>
            <w:r w:rsidR="00407DEA" w:rsidRPr="007D41DC">
              <w:rPr>
                <w:kern w:val="2"/>
                <w:szCs w:val="24"/>
              </w:rPr>
              <w:t>raudimo bendrovės laidavimo draudimu.</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3CC85DEF" w14:textId="7305E8BB" w:rsidR="008E5813" w:rsidRDefault="002C3638" w:rsidP="001B5247">
            <w:pPr>
              <w:jc w:val="both"/>
              <w:rPr>
                <w:kern w:val="2"/>
                <w:szCs w:val="24"/>
              </w:rPr>
            </w:pPr>
            <w:r>
              <w:rPr>
                <w:kern w:val="2"/>
                <w:szCs w:val="24"/>
              </w:rPr>
              <w:t xml:space="preserve">12 mėn. </w:t>
            </w:r>
            <w:r w:rsidRPr="002C3638">
              <w:rPr>
                <w:kern w:val="2"/>
                <w:szCs w:val="24"/>
              </w:rPr>
              <w:t xml:space="preserve">laikotarpiui, o prieš pasibaigiant jam – pratęsti užtikrinimo galiojimą (ar pateikti naują) dar </w:t>
            </w:r>
            <w:r>
              <w:rPr>
                <w:kern w:val="2"/>
                <w:szCs w:val="24"/>
              </w:rPr>
              <w:t xml:space="preserve">12 mėn. </w:t>
            </w:r>
            <w:r w:rsidRPr="002C3638">
              <w:rPr>
                <w:kern w:val="2"/>
                <w:szCs w:val="24"/>
              </w:rPr>
              <w:t>laikotarpiui.</w:t>
            </w:r>
            <w:r w:rsidR="008E5813">
              <w:rPr>
                <w:kern w:val="2"/>
                <w:szCs w:val="24"/>
              </w:rPr>
              <w:t xml:space="preserve"> Po Sutarties pasirašymo dienos Sutarties įvykdymo užtikrinimas - </w:t>
            </w:r>
            <w:r w:rsidR="008E5813" w:rsidRPr="008E5813">
              <w:rPr>
                <w:kern w:val="2"/>
                <w:szCs w:val="24"/>
              </w:rPr>
              <w:t>10 (dešimt) proc. nuo Pradinės Sutarties vertės be PVM, nurodytos Specialiųjų sąlygų 5.2 punkte</w:t>
            </w:r>
            <w:r w:rsidR="008E5813">
              <w:rPr>
                <w:kern w:val="2"/>
                <w:szCs w:val="24"/>
              </w:rPr>
              <w:t xml:space="preserve">, </w:t>
            </w:r>
            <w:r w:rsidR="008E5813" w:rsidRPr="008E5813">
              <w:rPr>
                <w:kern w:val="2"/>
                <w:szCs w:val="24"/>
              </w:rPr>
              <w:t xml:space="preserve">pirmo pareikalavimo banko garantiją arba draudimo bendrovės laidavimo draudimo raštą, atitinkančius Bendrųjų sąlygų 10 skyriaus reikalavimus. </w:t>
            </w:r>
          </w:p>
          <w:p w14:paraId="6A3C4961" w14:textId="28541578" w:rsidR="006F0803" w:rsidRDefault="008E5813" w:rsidP="001B5247">
            <w:pPr>
              <w:jc w:val="both"/>
              <w:rPr>
                <w:kern w:val="2"/>
                <w:szCs w:val="24"/>
              </w:rPr>
            </w:pPr>
            <w:r>
              <w:rPr>
                <w:kern w:val="2"/>
                <w:szCs w:val="24"/>
              </w:rPr>
              <w:t xml:space="preserve">Pratęsus užtikrinimo galiojimą (ar pateikus naują) kitam 12 mėn. laikotarpiui, pateikiamas Sutarties įvykdymo užtikrinimas </w:t>
            </w:r>
            <w:r w:rsidRPr="008E5813">
              <w:rPr>
                <w:kern w:val="2"/>
                <w:szCs w:val="24"/>
              </w:rPr>
              <w:t xml:space="preserve">- 10 (dešimt) proc. nuo </w:t>
            </w:r>
            <w:r>
              <w:rPr>
                <w:kern w:val="2"/>
                <w:szCs w:val="24"/>
              </w:rPr>
              <w:t>likusios, neišpirktos</w:t>
            </w:r>
            <w:r w:rsidRPr="008E5813">
              <w:rPr>
                <w:kern w:val="2"/>
                <w:szCs w:val="24"/>
              </w:rPr>
              <w:t xml:space="preserve"> Sutarties vertės be PVM</w:t>
            </w:r>
            <w:r>
              <w:rPr>
                <w:kern w:val="2"/>
                <w:szCs w:val="24"/>
              </w:rPr>
              <w:t>.</w:t>
            </w:r>
          </w:p>
        </w:tc>
      </w:tr>
      <w:tr w:rsidR="00027B83" w14:paraId="2A4E7446" w14:textId="77777777">
        <w:trPr>
          <w:trHeight w:val="300"/>
        </w:trPr>
        <w:tc>
          <w:tcPr>
            <w:tcW w:w="3094" w:type="dxa"/>
            <w:gridSpan w:val="2"/>
          </w:tcPr>
          <w:p w14:paraId="6B0B299A" w14:textId="77777777" w:rsidR="00027B83" w:rsidRPr="001B5247" w:rsidRDefault="000B0897">
            <w:pPr>
              <w:rPr>
                <w:b/>
                <w:kern w:val="2"/>
                <w:szCs w:val="24"/>
                <w:highlight w:val="yellow"/>
              </w:rPr>
            </w:pPr>
            <w:r w:rsidRPr="00541C47">
              <w:rPr>
                <w:b/>
                <w:kern w:val="2"/>
                <w:szCs w:val="24"/>
              </w:rPr>
              <w:t>8.3. Sutarties įvykdymo užtikrinimo pateikimas</w:t>
            </w:r>
          </w:p>
        </w:tc>
        <w:tc>
          <w:tcPr>
            <w:tcW w:w="6441" w:type="dxa"/>
            <w:gridSpan w:val="2"/>
          </w:tcPr>
          <w:p w14:paraId="47D3FAEF" w14:textId="6E7205CB" w:rsidR="00027B83" w:rsidRPr="00541C47" w:rsidRDefault="00541C47" w:rsidP="00541C47">
            <w:pPr>
              <w:jc w:val="both"/>
              <w:rPr>
                <w:kern w:val="2"/>
                <w:szCs w:val="24"/>
                <w:highlight w:val="yellow"/>
              </w:rPr>
            </w:pPr>
            <w:r w:rsidRPr="00541C47">
              <w:rPr>
                <w:kern w:val="2"/>
                <w:szCs w:val="24"/>
              </w:rPr>
              <w:t>Tiekėjas ne vėliau kaip per 10 (dešimt) darbo dienų nuo Sutarties pasirašymo dienos turi pateikti Pirkėjui Sutarties įvykdymo užtikrinimą</w:t>
            </w:r>
            <w:r w:rsidR="008E5813">
              <w:rPr>
                <w:kern w:val="2"/>
                <w:szCs w:val="24"/>
              </w:rPr>
              <w:t xml:space="preserve">. </w:t>
            </w:r>
            <w:r w:rsidRPr="00541C47">
              <w:rPr>
                <w:kern w:val="2"/>
                <w:szCs w:val="24"/>
              </w:rPr>
              <w:t>Esant poreikiui, gavus tiekėjo prašymą, šis terminas gali būti pratęstas Šalių suderintam terminui.</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7E291AA1" w:rsidR="00402199" w:rsidRDefault="00402199" w:rsidP="00CD77DC">
            <w:pPr>
              <w:jc w:val="both"/>
              <w:rPr>
                <w:color w:val="00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0229AC">
              <w:rPr>
                <w:bCs/>
                <w:kern w:val="2"/>
                <w:szCs w:val="24"/>
              </w:rPr>
              <w:t xml:space="preserve">0,02 (dvi šimtosios) procento </w:t>
            </w:r>
            <w:r>
              <w:rPr>
                <w:bCs/>
                <w:color w:val="000000"/>
                <w:kern w:val="2"/>
                <w:szCs w:val="24"/>
              </w:rPr>
              <w:t xml:space="preserve">dydžio delspinigius nuo neapmokėtos sumos be PVM už kiekvieną vėlavimo </w:t>
            </w:r>
            <w:r w:rsidRPr="000229AC">
              <w:rPr>
                <w:bCs/>
                <w:kern w:val="2"/>
                <w:szCs w:val="24"/>
              </w:rPr>
              <w:t>dieną</w:t>
            </w:r>
            <w:r w:rsidR="000229AC" w:rsidRPr="000229AC">
              <w:rPr>
                <w:bCs/>
                <w:kern w:val="2"/>
                <w:szCs w:val="24"/>
              </w:rPr>
              <w:t>.</w:t>
            </w:r>
            <w:r w:rsidRPr="000229AC">
              <w:rPr>
                <w:bCs/>
                <w:kern w:val="2"/>
                <w:szCs w:val="24"/>
              </w:rPr>
              <w:t xml:space="preserve"> </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47C3E52A" w:rsidR="00402199" w:rsidRDefault="00402199" w:rsidP="00A71171">
            <w:pPr>
              <w:jc w:val="both"/>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sidRPr="000229AC">
              <w:rPr>
                <w:szCs w:val="24"/>
                <w:lang w:val="lt"/>
              </w:rPr>
              <w:t>0,02 (dvi šimtosios) procento</w:t>
            </w:r>
            <w:r>
              <w:rPr>
                <w:szCs w:val="24"/>
                <w:lang w:val="lt"/>
              </w:rPr>
              <w:t xml:space="preserve"> </w:t>
            </w:r>
            <w:r>
              <w:rPr>
                <w:color w:val="000000"/>
                <w:szCs w:val="24"/>
                <w:lang w:val="lt"/>
              </w:rPr>
              <w:t xml:space="preserve">dydžio delspinigius už kiekvieną uždelstą </w:t>
            </w:r>
            <w:r w:rsidRPr="000229AC">
              <w:rPr>
                <w:szCs w:val="24"/>
                <w:lang w:val="lt"/>
              </w:rPr>
              <w:t>dieną</w:t>
            </w:r>
            <w:r>
              <w:rPr>
                <w:color w:val="FF0000"/>
                <w:szCs w:val="24"/>
                <w:lang w:val="lt"/>
              </w:rPr>
              <w:t xml:space="preserve"> </w:t>
            </w:r>
            <w:r>
              <w:rPr>
                <w:color w:val="000000"/>
                <w:szCs w:val="24"/>
                <w:lang w:val="lt"/>
              </w:rPr>
              <w:t>nuo laiku nesuteiktų Paslaugų ar kitų sutartinių įsipareigojimų nevykdymo kainos be PVM.</w:t>
            </w:r>
          </w:p>
          <w:p w14:paraId="0E6DFBC8" w14:textId="120F081C" w:rsidR="00402199" w:rsidRDefault="00402199" w:rsidP="00A71171">
            <w:pPr>
              <w:jc w:val="both"/>
              <w:rPr>
                <w:b/>
                <w:kern w:val="2"/>
                <w:szCs w:val="24"/>
              </w:rPr>
            </w:pPr>
            <w:r>
              <w:rPr>
                <w:color w:val="000000"/>
                <w:kern w:val="2"/>
              </w:rPr>
              <w:t>9.2.</w:t>
            </w:r>
            <w:r w:rsidR="000229AC">
              <w:rPr>
                <w:color w:val="000000"/>
                <w:kern w:val="2"/>
              </w:rPr>
              <w:t>2</w:t>
            </w:r>
            <w:r>
              <w:rPr>
                <w:color w:val="000000"/>
                <w:kern w:val="2"/>
              </w:rPr>
              <w:t xml:space="preserve">. Tiekėjas privalo sumokėti Pirkėjui netesybas per </w:t>
            </w:r>
            <w:r w:rsidR="000229AC">
              <w:rPr>
                <w:color w:val="000000"/>
                <w:kern w:val="2"/>
              </w:rPr>
              <w:t>10 (dešimt) kalendorinių</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1A078A" w14:textId="2ECD4573" w:rsidR="00402199" w:rsidRDefault="00402199" w:rsidP="00503CB7">
            <w:pPr>
              <w:jc w:val="both"/>
              <w:rPr>
                <w:bCs/>
                <w:szCs w:val="24"/>
              </w:rPr>
            </w:pPr>
            <w:r>
              <w:rPr>
                <w:bCs/>
                <w:kern w:val="2"/>
                <w:szCs w:val="24"/>
              </w:rPr>
              <w:t xml:space="preserve">Nutraukus Sutartį dėl esminio Sutarties pažeidimo, nustatyto Sutarties Specialiosiose sąlygose, mokama </w:t>
            </w:r>
            <w:r w:rsidR="00836ECD">
              <w:rPr>
                <w:bCs/>
                <w:kern w:val="2"/>
                <w:szCs w:val="24"/>
              </w:rPr>
              <w:t>10 (dešimt)</w:t>
            </w:r>
            <w:r>
              <w:rPr>
                <w:bCs/>
                <w:kern w:val="2"/>
                <w:szCs w:val="24"/>
              </w:rPr>
              <w:t xml:space="preserve"> procentų dydžio bauda nuo Pradinės Sutarties vertės, nurodytos Specialiųjų sąlygų 5.2 punkte</w:t>
            </w:r>
            <w:r w:rsidR="002B34BA">
              <w:rPr>
                <w:bCs/>
                <w:kern w:val="2"/>
                <w:szCs w:val="24"/>
              </w:rPr>
              <w:t xml:space="preserve">. </w:t>
            </w:r>
          </w:p>
          <w:p w14:paraId="62A01931" w14:textId="77777777" w:rsidR="00402199" w:rsidRDefault="00402199" w:rsidP="00402199">
            <w:pPr>
              <w:rPr>
                <w:bCs/>
                <w:kern w:val="2"/>
                <w:szCs w:val="24"/>
              </w:rPr>
            </w:pPr>
          </w:p>
          <w:p w14:paraId="7CBFE0C7" w14:textId="039455C1" w:rsidR="00402199" w:rsidRDefault="00402199" w:rsidP="00402199">
            <w:pPr>
              <w:rPr>
                <w:kern w:val="2"/>
                <w:szCs w:val="24"/>
              </w:rPr>
            </w:pPr>
          </w:p>
        </w:tc>
      </w:tr>
      <w:tr w:rsidR="00402199" w14:paraId="3A1BC4FA" w14:textId="77777777">
        <w:trPr>
          <w:trHeight w:val="300"/>
        </w:trPr>
        <w:tc>
          <w:tcPr>
            <w:tcW w:w="3094" w:type="dxa"/>
            <w:gridSpan w:val="2"/>
          </w:tcPr>
          <w:p w14:paraId="0E4BB632" w14:textId="0AF19C99" w:rsidR="00402199" w:rsidRPr="0096271F" w:rsidRDefault="00402199" w:rsidP="00402199">
            <w:pPr>
              <w:rPr>
                <w:b/>
                <w:kern w:val="2"/>
                <w:szCs w:val="24"/>
              </w:rPr>
            </w:pPr>
            <w:r w:rsidRPr="0096271F">
              <w:rPr>
                <w:b/>
                <w:kern w:val="2"/>
                <w:szCs w:val="24"/>
              </w:rPr>
              <w:t xml:space="preserve">9.4. Tiekėjui taikoma bauda dėl esamų subtiekėjų ar specialistų pakeitimo / </w:t>
            </w:r>
            <w:r w:rsidRPr="0096271F">
              <w:rPr>
                <w:b/>
                <w:kern w:val="2"/>
                <w:szCs w:val="24"/>
              </w:rPr>
              <w:lastRenderedPageBreak/>
              <w:t>naujų subtiekėjų pasitelkimo nesilaikant Bendrosiose sąlygose nurodytos subtiekėjų ir (ar) specialistų keitimo tvarkos</w:t>
            </w:r>
          </w:p>
        </w:tc>
        <w:tc>
          <w:tcPr>
            <w:tcW w:w="6441" w:type="dxa"/>
            <w:gridSpan w:val="2"/>
          </w:tcPr>
          <w:p w14:paraId="6A47B879" w14:textId="77397E39" w:rsidR="00836ECD" w:rsidRPr="00836ECD" w:rsidRDefault="00836ECD" w:rsidP="00503CB7">
            <w:pPr>
              <w:jc w:val="both"/>
              <w:rPr>
                <w:bCs/>
                <w:color w:val="000000"/>
                <w:kern w:val="2"/>
                <w:szCs w:val="24"/>
              </w:rPr>
            </w:pPr>
            <w:r w:rsidRPr="00836ECD">
              <w:rPr>
                <w:bCs/>
                <w:color w:val="000000"/>
                <w:kern w:val="2"/>
                <w:szCs w:val="24"/>
              </w:rPr>
              <w:lastRenderedPageBreak/>
              <w:t xml:space="preserve">Tiekėjas, pakeitęs ar pasitelkęs naujus subtiekėjus be Pirkėjo sutikimo, įsipareigoja sumokėti Pirkėjui </w:t>
            </w:r>
            <w:r w:rsidR="002B34BA" w:rsidRPr="002B34BA">
              <w:rPr>
                <w:bCs/>
                <w:color w:val="000000"/>
                <w:kern w:val="2"/>
                <w:szCs w:val="24"/>
              </w:rPr>
              <w:t xml:space="preserve">500 (penki šimtai) </w:t>
            </w:r>
            <w:r w:rsidRPr="00836ECD">
              <w:rPr>
                <w:bCs/>
                <w:color w:val="000000"/>
                <w:kern w:val="2"/>
                <w:szCs w:val="24"/>
              </w:rPr>
              <w:t>Eur dydžio baudą už kiekvieną tokį pažeidimo atvejį.</w:t>
            </w:r>
          </w:p>
          <w:p w14:paraId="663FD6AE" w14:textId="68464165" w:rsidR="00402199" w:rsidRDefault="00402199" w:rsidP="00402199">
            <w:pPr>
              <w:rPr>
                <w:kern w:val="2"/>
                <w:szCs w:val="24"/>
              </w:rPr>
            </w:pPr>
          </w:p>
        </w:tc>
      </w:tr>
      <w:tr w:rsidR="00402199" w14:paraId="02A0AD2F" w14:textId="77777777">
        <w:trPr>
          <w:trHeight w:val="300"/>
        </w:trPr>
        <w:tc>
          <w:tcPr>
            <w:tcW w:w="3094" w:type="dxa"/>
            <w:gridSpan w:val="2"/>
          </w:tcPr>
          <w:p w14:paraId="566076A6" w14:textId="1092562B" w:rsidR="00402199" w:rsidRPr="0096271F" w:rsidRDefault="00402199" w:rsidP="00402199">
            <w:pPr>
              <w:rPr>
                <w:b/>
                <w:kern w:val="2"/>
                <w:szCs w:val="24"/>
              </w:rPr>
            </w:pPr>
            <w:r w:rsidRPr="0096271F">
              <w:rPr>
                <w:b/>
                <w:kern w:val="2"/>
                <w:szCs w:val="24"/>
              </w:rPr>
              <w:lastRenderedPageBreak/>
              <w:t>9.5. Tiekėjui taikomos baudos dėl aplinkosauginių ir (arba) socialinių kriterijų nesilaikymo</w:t>
            </w:r>
          </w:p>
        </w:tc>
        <w:tc>
          <w:tcPr>
            <w:tcW w:w="6441" w:type="dxa"/>
            <w:gridSpan w:val="2"/>
          </w:tcPr>
          <w:p w14:paraId="748DE540" w14:textId="65B2F16E" w:rsidR="00402199" w:rsidRPr="001B5247" w:rsidRDefault="006B42A3" w:rsidP="00CD77DC">
            <w:pPr>
              <w:jc w:val="both"/>
              <w:rPr>
                <w:color w:val="4472C4"/>
                <w:kern w:val="2"/>
                <w:szCs w:val="24"/>
                <w:highlight w:val="yellow"/>
              </w:rPr>
            </w:pPr>
            <w:r w:rsidRPr="00A812E8">
              <w:rPr>
                <w:kern w:val="2"/>
                <w:szCs w:val="24"/>
              </w:rPr>
              <w:t>Tiekėjas, netinkamai išrūšiavęs panaudotas pakuotes pakartotinam panaudojimui ir (ar) antriniam jų perdirbimui, įsipareigoja sumokėti Pirkėjui 1000 (vienas tūkstantis) Eur dydžio baudą už kiekvieną tokį pažeidimo atvejį.</w:t>
            </w: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3978A152" w14:textId="77777777" w:rsidR="00843798" w:rsidRDefault="00843798" w:rsidP="00843798">
            <w:pPr>
              <w:rPr>
                <w:bCs/>
                <w:kern w:val="2"/>
                <w:szCs w:val="24"/>
              </w:rPr>
            </w:pPr>
            <w:r>
              <w:rPr>
                <w:bCs/>
                <w:szCs w:val="24"/>
              </w:rPr>
              <w:t xml:space="preserve">Netaikoma </w:t>
            </w:r>
          </w:p>
          <w:p w14:paraId="30A99159" w14:textId="1CE4F503" w:rsidR="00402199" w:rsidRDefault="00402199" w:rsidP="0096271F">
            <w:pPr>
              <w:rPr>
                <w:color w:val="4472C4"/>
                <w:kern w:val="2"/>
                <w:szCs w:val="24"/>
              </w:rPr>
            </w:pP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9.7. Tiekėjui taikomos netesybos dėl pirkimo dokumentuose nustatytų Kokybinių kriterijų nepasiekimo Sutarties vykdymo metu</w:t>
            </w:r>
          </w:p>
        </w:tc>
        <w:tc>
          <w:tcPr>
            <w:tcW w:w="6441" w:type="dxa"/>
            <w:gridSpan w:val="2"/>
          </w:tcPr>
          <w:p w14:paraId="22B55FD9" w14:textId="0435BE1C" w:rsidR="00402199" w:rsidRDefault="00402199" w:rsidP="00414651">
            <w:pPr>
              <w:rPr>
                <w:bCs/>
                <w:kern w:val="2"/>
                <w:szCs w:val="24"/>
              </w:rPr>
            </w:pPr>
            <w:r>
              <w:rPr>
                <w:bCs/>
                <w:szCs w:val="24"/>
              </w:rPr>
              <w:t xml:space="preserve">Netaikoma </w:t>
            </w:r>
          </w:p>
          <w:p w14:paraId="31D0481F" w14:textId="1CCAE342" w:rsidR="00402199" w:rsidRDefault="00402199" w:rsidP="00402199">
            <w:pPr>
              <w:rPr>
                <w:color w:val="4472C4"/>
                <w:kern w:val="2"/>
                <w:szCs w:val="24"/>
              </w:rPr>
            </w:pPr>
          </w:p>
        </w:tc>
      </w:tr>
      <w:tr w:rsidR="00402199" w14:paraId="2E410A63" w14:textId="77777777" w:rsidTr="003D7F1F">
        <w:trPr>
          <w:trHeight w:val="1122"/>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6DE176E6" w:rsidR="00402199" w:rsidRDefault="00402199" w:rsidP="00CD77DC">
            <w:pPr>
              <w:rPr>
                <w:color w:val="4472C4"/>
                <w:kern w:val="2"/>
                <w:szCs w:val="24"/>
              </w:rPr>
            </w:pPr>
            <w:r>
              <w:rPr>
                <w:bCs/>
                <w:kern w:val="2"/>
                <w:szCs w:val="24"/>
              </w:rPr>
              <w:t>Netaikoma</w:t>
            </w: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Default="00402199" w:rsidP="00402199">
            <w:pPr>
              <w:rPr>
                <w:bCs/>
                <w:kern w:val="2"/>
                <w:szCs w:val="24"/>
              </w:rPr>
            </w:pPr>
            <w:r>
              <w:rPr>
                <w:bCs/>
                <w:kern w:val="2"/>
                <w:szCs w:val="24"/>
              </w:rPr>
              <w:t>Netaikoma</w:t>
            </w:r>
          </w:p>
          <w:p w14:paraId="6F5E6DA7" w14:textId="77777777" w:rsidR="00402199" w:rsidRDefault="00402199" w:rsidP="00402199">
            <w:pPr>
              <w:rPr>
                <w:bCs/>
                <w:kern w:val="2"/>
                <w:szCs w:val="24"/>
              </w:rPr>
            </w:pPr>
          </w:p>
          <w:p w14:paraId="39D0982B" w14:textId="77777777" w:rsidR="00402199" w:rsidRDefault="00402199" w:rsidP="00414651">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6B17CE38" w:rsidR="00402199" w:rsidRDefault="00156A9D" w:rsidP="00EA3635">
            <w:pPr>
              <w:jc w:val="both"/>
              <w:rPr>
                <w:color w:val="4472C4"/>
                <w:kern w:val="2"/>
                <w:szCs w:val="24"/>
              </w:rPr>
            </w:pPr>
            <w:r w:rsidRPr="00A812E8">
              <w:rPr>
                <w:kern w:val="2"/>
                <w:szCs w:val="24"/>
              </w:rPr>
              <w:t xml:space="preserve">Tiekėjui nepateikus </w:t>
            </w:r>
            <w:r w:rsidR="004170A3" w:rsidRPr="00A812E8">
              <w:rPr>
                <w:kern w:val="2"/>
                <w:szCs w:val="24"/>
              </w:rPr>
              <w:t xml:space="preserve">Techninės specifikacijos 11.3 punkte nurodytų ataskaitų, </w:t>
            </w:r>
            <w:r w:rsidR="004170A3" w:rsidRPr="00A812E8">
              <w:rPr>
                <w:bCs/>
                <w:color w:val="000000"/>
                <w:kern w:val="2"/>
                <w:szCs w:val="24"/>
              </w:rPr>
              <w:t xml:space="preserve">įsipareigoja sumokėti Pirkėjui </w:t>
            </w:r>
            <w:r w:rsidR="00EA3635" w:rsidRPr="00A812E8">
              <w:rPr>
                <w:bCs/>
                <w:color w:val="000000"/>
                <w:kern w:val="2"/>
                <w:szCs w:val="24"/>
              </w:rPr>
              <w:t>15</w:t>
            </w:r>
            <w:r w:rsidR="004170A3" w:rsidRPr="00A812E8">
              <w:rPr>
                <w:bCs/>
                <w:color w:val="000000"/>
                <w:kern w:val="2"/>
                <w:szCs w:val="24"/>
              </w:rPr>
              <w:t>00  (</w:t>
            </w:r>
            <w:r w:rsidR="00EA3635" w:rsidRPr="00A812E8">
              <w:rPr>
                <w:bCs/>
                <w:color w:val="000000"/>
                <w:kern w:val="2"/>
                <w:szCs w:val="24"/>
              </w:rPr>
              <w:t>vienas tūkstantis penki</w:t>
            </w:r>
            <w:r w:rsidR="004170A3" w:rsidRPr="00A812E8">
              <w:rPr>
                <w:bCs/>
                <w:color w:val="000000"/>
                <w:kern w:val="2"/>
                <w:szCs w:val="24"/>
              </w:rPr>
              <w:t xml:space="preserve"> šimtai) Eur dydžio baudą už kiekvieną tokį pažeidimo atvejį.</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6FA966F" w14:textId="77777777" w:rsidR="00402199" w:rsidRDefault="00402199" w:rsidP="00402199">
            <w:pPr>
              <w:rPr>
                <w:kern w:val="2"/>
                <w:szCs w:val="24"/>
              </w:rPr>
            </w:pPr>
            <w:r>
              <w:rPr>
                <w:kern w:val="2"/>
                <w:szCs w:val="24"/>
              </w:rPr>
              <w:t>Netaikoma</w:t>
            </w:r>
          </w:p>
          <w:p w14:paraId="1AD3CD3A" w14:textId="4BAD008A" w:rsidR="00402199" w:rsidRDefault="00402199" w:rsidP="00933AF0">
            <w:pPr>
              <w:rPr>
                <w:color w:val="4472C4"/>
                <w:kern w:val="2"/>
                <w:szCs w:val="24"/>
              </w:rPr>
            </w:pPr>
          </w:p>
        </w:tc>
      </w:tr>
      <w:tr w:rsidR="00402199" w14:paraId="68A8F8F5" w14:textId="77777777">
        <w:trPr>
          <w:trHeight w:val="300"/>
        </w:trPr>
        <w:tc>
          <w:tcPr>
            <w:tcW w:w="3094" w:type="dxa"/>
            <w:gridSpan w:val="2"/>
          </w:tcPr>
          <w:p w14:paraId="458F7686" w14:textId="28A3D4D6" w:rsidR="00402199" w:rsidRPr="000D2FB0" w:rsidRDefault="00402199" w:rsidP="00402199">
            <w:pPr>
              <w:rPr>
                <w:b/>
                <w:kern w:val="2"/>
                <w:szCs w:val="24"/>
              </w:rPr>
            </w:pPr>
            <w:r>
              <w:rPr>
                <w:b/>
                <w:bCs/>
              </w:rPr>
              <w:t>10.2. Dideli arba nuolatiniai esminės Sutarties sąlygos vykdymo trūkumai</w:t>
            </w:r>
          </w:p>
        </w:tc>
        <w:tc>
          <w:tcPr>
            <w:tcW w:w="6441" w:type="dxa"/>
            <w:gridSpan w:val="2"/>
          </w:tcPr>
          <w:p w14:paraId="3371DE10" w14:textId="1C0F87B8" w:rsidR="00933AF0" w:rsidRDefault="00402199" w:rsidP="00933AF0">
            <w:pPr>
              <w:spacing w:line="276" w:lineRule="auto"/>
              <w:jc w:val="both"/>
              <w:textAlignment w:val="baseline"/>
              <w:rPr>
                <w:color w:val="4471C4"/>
                <w:lang w:val="lt"/>
              </w:rPr>
            </w:pPr>
            <w:r>
              <w:rPr>
                <w:rFonts w:eastAsia="Arial"/>
              </w:rPr>
              <w:t xml:space="preserve">Netaikoma </w:t>
            </w:r>
          </w:p>
          <w:p w14:paraId="2BC2BBBD" w14:textId="1AD66F25" w:rsidR="00402199" w:rsidRDefault="00402199" w:rsidP="00402199">
            <w:pPr>
              <w:rPr>
                <w:kern w:val="2"/>
                <w:szCs w:val="24"/>
              </w:rPr>
            </w:pP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7A025C09" w:rsidR="00027B83" w:rsidRPr="00933AF0" w:rsidRDefault="000B0897" w:rsidP="00191049">
            <w:pPr>
              <w:jc w:val="both"/>
              <w:rPr>
                <w:color w:val="4472C4"/>
                <w:kern w:val="2"/>
                <w:szCs w:val="24"/>
              </w:rPr>
            </w:pPr>
            <w:r>
              <w:rPr>
                <w:kern w:val="2"/>
                <w:szCs w:val="24"/>
              </w:rPr>
              <w:t>Ši Sutartis laikoma sudaryta ir įsigalioja nuo Sutarties pasirašymo dienos (antrosios Šalies pasirašymo dieną).</w:t>
            </w:r>
          </w:p>
          <w:p w14:paraId="7396F7FD" w14:textId="469B7660" w:rsidR="00027B83" w:rsidRDefault="000B0897" w:rsidP="00B70702">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933AF0">
              <w:rPr>
                <w:color w:val="000000"/>
                <w:kern w:val="2"/>
                <w:szCs w:val="24"/>
              </w:rPr>
              <w:t xml:space="preserve">24 </w:t>
            </w:r>
            <w:r w:rsidR="00D10C38">
              <w:rPr>
                <w:color w:val="000000"/>
                <w:kern w:val="2"/>
                <w:szCs w:val="24"/>
              </w:rPr>
              <w:t xml:space="preserve">(dvidešimt keturi) </w:t>
            </w:r>
            <w:r w:rsidR="00933AF0">
              <w:rPr>
                <w:color w:val="000000"/>
                <w:kern w:val="2"/>
                <w:szCs w:val="24"/>
              </w:rPr>
              <w:t>mėnesiai.</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lastRenderedPageBreak/>
              <w:t>11.2. Sutarties galiojimo termino pratęsimas</w:t>
            </w:r>
          </w:p>
        </w:tc>
        <w:tc>
          <w:tcPr>
            <w:tcW w:w="6441" w:type="dxa"/>
            <w:gridSpan w:val="2"/>
          </w:tcPr>
          <w:p w14:paraId="7197E005" w14:textId="77777777" w:rsidR="00402199" w:rsidRDefault="00402199" w:rsidP="00402199">
            <w:pPr>
              <w:rPr>
                <w:kern w:val="2"/>
                <w:szCs w:val="24"/>
              </w:rPr>
            </w:pPr>
            <w:r>
              <w:rPr>
                <w:kern w:val="2"/>
                <w:szCs w:val="24"/>
              </w:rPr>
              <w:t>Netaikoma</w:t>
            </w:r>
          </w:p>
          <w:p w14:paraId="782060E8" w14:textId="1E9C686B" w:rsidR="00402199" w:rsidRDefault="00402199" w:rsidP="00402199">
            <w:pPr>
              <w:rPr>
                <w:kern w:val="2"/>
                <w:szCs w:val="24"/>
              </w:rPr>
            </w:pP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0B35FB91" w:rsidR="00027B83" w:rsidRDefault="000B0897" w:rsidP="00B70702">
            <w:pPr>
              <w:jc w:val="both"/>
              <w:rPr>
                <w:color w:val="4472C4"/>
                <w:kern w:val="2"/>
                <w:szCs w:val="24"/>
              </w:rPr>
            </w:pPr>
            <w:r>
              <w:rPr>
                <w:kern w:val="2"/>
                <w:szCs w:val="24"/>
              </w:rPr>
              <w:t>Sutartis gali būti nutraukiama rašytiniu Šalių susitarimu arba vienašališkai, Bendrosiose sąlygose nustatyta 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B019B64" w14:textId="3FC4DC16" w:rsidR="00402199" w:rsidRDefault="004C6E45" w:rsidP="00191049">
            <w:pPr>
              <w:spacing w:line="257" w:lineRule="auto"/>
              <w:jc w:val="both"/>
              <w:rPr>
                <w:rFonts w:eastAsia="Arial"/>
                <w:color w:val="FF0000"/>
                <w:kern w:val="2"/>
                <w:szCs w:val="24"/>
              </w:rPr>
            </w:pPr>
            <w:r w:rsidRPr="004C6E45">
              <w:rPr>
                <w:rFonts w:eastAsia="Arial"/>
                <w:kern w:val="2"/>
                <w:szCs w:val="24"/>
              </w:rPr>
              <w:t>Esminiai Sutarties pažeidimai numatyti Bendrosiose sąlygose ir Lietuvos Respublikos civiliniame kodekse.</w:t>
            </w:r>
          </w:p>
        </w:tc>
      </w:tr>
      <w:tr w:rsidR="00027B83" w14:paraId="46270E91" w14:textId="77777777">
        <w:trPr>
          <w:trHeight w:val="300"/>
        </w:trPr>
        <w:tc>
          <w:tcPr>
            <w:tcW w:w="9535" w:type="dxa"/>
            <w:gridSpan w:val="4"/>
          </w:tcPr>
          <w:p w14:paraId="07E06248" w14:textId="0F637AA1" w:rsidR="00027B83" w:rsidRDefault="000B0897">
            <w:pPr>
              <w:jc w:val="center"/>
              <w:rPr>
                <w:kern w:val="2"/>
                <w:szCs w:val="24"/>
              </w:rPr>
            </w:pPr>
            <w:r>
              <w:rPr>
                <w:b/>
                <w:kern w:val="2"/>
                <w:szCs w:val="24"/>
              </w:rPr>
              <w:t xml:space="preserve">13. APLINKOS APSAUGOS IR SOCIALINIAI KRITERIJAI </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6F07049D" w14:textId="53372E80" w:rsidR="00027B83" w:rsidRPr="00A812E8" w:rsidRDefault="00AC2738" w:rsidP="009D5343">
            <w:pPr>
              <w:jc w:val="both"/>
              <w:rPr>
                <w:color w:val="000000"/>
                <w:kern w:val="2"/>
                <w:szCs w:val="24"/>
                <w:shd w:val="clear" w:color="auto" w:fill="FFFFFF"/>
              </w:rPr>
            </w:pPr>
            <w:r w:rsidRPr="00A812E8">
              <w:rPr>
                <w:color w:val="000000"/>
                <w:kern w:val="2"/>
                <w:szCs w:val="24"/>
                <w:shd w:val="clear" w:color="auto" w:fill="FFFFFF"/>
              </w:rPr>
              <w:t xml:space="preserve">Aplinkosauginiai kriterijai </w:t>
            </w:r>
            <w:r w:rsidRPr="00A60C02">
              <w:rPr>
                <w:color w:val="000000"/>
                <w:kern w:val="2"/>
                <w:szCs w:val="24"/>
                <w:highlight w:val="yellow"/>
                <w:shd w:val="clear" w:color="auto" w:fill="FFFFFF"/>
              </w:rPr>
              <w:t>P</w:t>
            </w:r>
            <w:r w:rsidR="00A60C02" w:rsidRPr="00A60C02">
              <w:rPr>
                <w:color w:val="000000"/>
                <w:kern w:val="2"/>
                <w:szCs w:val="24"/>
                <w:highlight w:val="yellow"/>
                <w:shd w:val="clear" w:color="auto" w:fill="FFFFFF"/>
              </w:rPr>
              <w:t>aslaugoms</w:t>
            </w:r>
            <w:r w:rsidRPr="00A812E8">
              <w:rPr>
                <w:color w:val="000000"/>
                <w:kern w:val="2"/>
                <w:szCs w:val="24"/>
                <w:shd w:val="clear" w:color="auto" w:fill="FFFFFF"/>
              </w:rPr>
              <w:t xml:space="preserve"> nustatomi vadovaujantis </w:t>
            </w:r>
            <w:r w:rsidRPr="00A812E8">
              <w:rPr>
                <w:color w:val="000000"/>
                <w:kern w:val="2"/>
                <w:szCs w:val="24"/>
              </w:rPr>
              <w:t>Aplinkos apsaugos kriterijų taikymo, vykdant žaliuosius pirkimus, tvarkos aprašo, patvirtinto 2011 m. birželio 28 d. įsakymu D1-508</w:t>
            </w:r>
            <w:r w:rsidRPr="00A812E8">
              <w:rPr>
                <w:color w:val="000000"/>
                <w:kern w:val="2"/>
                <w:szCs w:val="24"/>
                <w:shd w:val="clear" w:color="auto" w:fill="FFFFFF"/>
              </w:rPr>
              <w:t xml:space="preserve"> „Dėl Aplinkos apsaugos kriterijų taikymo, vykdant žaliuosius pirkimus, tvarkos aprašo patvirtinimo“ (toliau – Tvarkos aprašas) 4.4.  papunkčiu</w:t>
            </w:r>
            <w:r w:rsidR="00EE42EA" w:rsidRPr="00A812E8">
              <w:rPr>
                <w:color w:val="000000"/>
                <w:kern w:val="2"/>
                <w:szCs w:val="24"/>
                <w:shd w:val="clear" w:color="auto" w:fill="FFFFFF"/>
              </w:rPr>
              <w:t>:</w:t>
            </w:r>
          </w:p>
          <w:p w14:paraId="09BA1950" w14:textId="74B5639F" w:rsidR="00EE42EA" w:rsidRPr="00A812E8" w:rsidRDefault="001A4542" w:rsidP="001A4542">
            <w:pPr>
              <w:jc w:val="both"/>
            </w:pPr>
            <w:r w:rsidRPr="00A812E8">
              <w:t>Vykdytojas privalo pasiimti bet kokias su Sutarties vykdymu susijusias Prekių pakuotes, tam, kad jos būtų tinkamai sutvarkytos, pakartotinai panaudotos arba perdirbtos ir užtikrinti tinkamą šių pakuočių rūšiavimą ir (ar) antrinį jų perdirbimą, bendradarbiauti su įgaliotais atliekų tvarkytojais.</w:t>
            </w:r>
          </w:p>
          <w:p w14:paraId="3F14B69B" w14:textId="4369D74C" w:rsidR="00EC08D5" w:rsidRDefault="00EC08D5" w:rsidP="001A4542">
            <w:pPr>
              <w:jc w:val="both"/>
              <w:rPr>
                <w:kern w:val="2"/>
                <w:szCs w:val="24"/>
              </w:rPr>
            </w:pPr>
            <w:r w:rsidRPr="00A812E8">
              <w:rPr>
                <w:kern w:val="2"/>
                <w:szCs w:val="24"/>
              </w:rPr>
              <w:t>Nustačius, kad Tiekėjas šiame papunktyje nustatyto kriterijaus (- jų) nesilaiko, Tiekėjui taikoma Specialiųjų sąlygų 9.5 punkte nurodyto dydžio bauda.</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0C0C4ED8" w14:textId="77777777" w:rsidR="00027B83" w:rsidRDefault="00027B83">
            <w:pPr>
              <w:rPr>
                <w:color w:val="000000"/>
                <w:kern w:val="2"/>
                <w:szCs w:val="24"/>
                <w:shd w:val="clear" w:color="auto" w:fill="FFFFFF"/>
              </w:rPr>
            </w:pPr>
          </w:p>
          <w:p w14:paraId="7170065E" w14:textId="5B104A27" w:rsidR="00027B83" w:rsidRDefault="00027B83">
            <w:pPr>
              <w:rPr>
                <w:color w:val="0070C0"/>
                <w:kern w:val="2"/>
                <w:szCs w:val="24"/>
              </w:rPr>
            </w:pPr>
          </w:p>
        </w:tc>
      </w:tr>
      <w:tr w:rsidR="00027B83" w14:paraId="0E3437C2" w14:textId="77777777">
        <w:trPr>
          <w:trHeight w:val="300"/>
        </w:trPr>
        <w:tc>
          <w:tcPr>
            <w:tcW w:w="9535" w:type="dxa"/>
            <w:gridSpan w:val="4"/>
          </w:tcPr>
          <w:p w14:paraId="1BD9D104" w14:textId="23B048D5" w:rsidR="00027B83" w:rsidRPr="00D95500" w:rsidRDefault="000B0897" w:rsidP="00D95500">
            <w:pPr>
              <w:jc w:val="center"/>
              <w:rPr>
                <w:b/>
                <w:kern w:val="2"/>
                <w:szCs w:val="24"/>
              </w:rPr>
            </w:pPr>
            <w:r>
              <w:rPr>
                <w:b/>
                <w:kern w:val="2"/>
                <w:szCs w:val="24"/>
              </w:rPr>
              <w:t xml:space="preserve">14. BENDRŲJŲ SĄLYGŲ PAKEITIMAI IR PAPILDYMAI </w:t>
            </w:r>
          </w:p>
        </w:tc>
      </w:tr>
      <w:tr w:rsidR="00212874" w14:paraId="00CDF661" w14:textId="77777777" w:rsidTr="00237C79">
        <w:trPr>
          <w:trHeight w:val="300"/>
        </w:trPr>
        <w:tc>
          <w:tcPr>
            <w:tcW w:w="9535" w:type="dxa"/>
            <w:gridSpan w:val="4"/>
          </w:tcPr>
          <w:p w14:paraId="71F9375E" w14:textId="1978BF9B" w:rsidR="00212874" w:rsidRDefault="00212874">
            <w:pPr>
              <w:rPr>
                <w:kern w:val="2"/>
                <w:szCs w:val="24"/>
              </w:rPr>
            </w:pPr>
            <w:r w:rsidRPr="00212874">
              <w:rPr>
                <w:kern w:val="2"/>
                <w:szCs w:val="24"/>
              </w:rPr>
              <w:t>Netaikoma</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43034295" w:rsidR="00027B83" w:rsidRDefault="00212874" w:rsidP="00212874">
            <w:pPr>
              <w:rPr>
                <w:b/>
                <w:kern w:val="2"/>
                <w:szCs w:val="24"/>
              </w:rPr>
            </w:pPr>
            <w:r w:rsidRPr="00212874">
              <w:rPr>
                <w:b/>
                <w:bCs/>
                <w:kern w:val="2"/>
                <w:szCs w:val="24"/>
              </w:rPr>
              <w:t>Bendrosios Sutarties sąlygos</w:t>
            </w: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6FB0ACA2" w:rsidR="00027B83" w:rsidRDefault="00212874" w:rsidP="00212874">
            <w:pPr>
              <w:rPr>
                <w:b/>
                <w:kern w:val="2"/>
                <w:szCs w:val="24"/>
              </w:rPr>
            </w:pPr>
            <w:r w:rsidRPr="00212874">
              <w:rPr>
                <w:b/>
                <w:bCs/>
                <w:kern w:val="2"/>
                <w:szCs w:val="24"/>
              </w:rPr>
              <w:t>Techninė specifikacija</w:t>
            </w:r>
          </w:p>
        </w:tc>
      </w:tr>
      <w:tr w:rsidR="00027B83" w14:paraId="58745085" w14:textId="77777777">
        <w:trPr>
          <w:trHeight w:val="300"/>
        </w:trPr>
        <w:tc>
          <w:tcPr>
            <w:tcW w:w="3058" w:type="dxa"/>
          </w:tcPr>
          <w:p w14:paraId="2312C897" w14:textId="77777777" w:rsidR="00027B83" w:rsidRDefault="000B0897">
            <w:pPr>
              <w:jc w:val="center"/>
              <w:rPr>
                <w:b/>
                <w:kern w:val="2"/>
                <w:szCs w:val="24"/>
              </w:rPr>
            </w:pPr>
            <w:r>
              <w:rPr>
                <w:b/>
                <w:kern w:val="2"/>
                <w:szCs w:val="24"/>
              </w:rPr>
              <w:t>15.3. Priedas Nr. 3</w:t>
            </w:r>
          </w:p>
        </w:tc>
        <w:tc>
          <w:tcPr>
            <w:tcW w:w="6477" w:type="dxa"/>
            <w:gridSpan w:val="3"/>
          </w:tcPr>
          <w:p w14:paraId="22A614AF" w14:textId="03DF7742" w:rsidR="00027B83" w:rsidRDefault="00212874" w:rsidP="00212874">
            <w:pPr>
              <w:rPr>
                <w:b/>
                <w:kern w:val="2"/>
                <w:szCs w:val="24"/>
              </w:rPr>
            </w:pPr>
            <w:r w:rsidRPr="00212874">
              <w:rPr>
                <w:b/>
                <w:bCs/>
                <w:kern w:val="2"/>
                <w:szCs w:val="24"/>
              </w:rPr>
              <w:t>Pasiūlymo forma</w:t>
            </w: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679BDBDB" w:rsidR="00027B83" w:rsidRPr="003E067D" w:rsidRDefault="00CE2BF2">
            <w:pPr>
              <w:jc w:val="center"/>
              <w:rPr>
                <w:kern w:val="2"/>
                <w:szCs w:val="24"/>
              </w:rPr>
            </w:pPr>
            <w:r>
              <w:rPr>
                <w:color w:val="4472C4"/>
                <w:kern w:val="2"/>
                <w:szCs w:val="24"/>
              </w:rPr>
              <w:t>(nurodomos atstovo pareigos, vardas, pavardė)</w:t>
            </w:r>
          </w:p>
        </w:tc>
        <w:tc>
          <w:tcPr>
            <w:tcW w:w="4311" w:type="dxa"/>
          </w:tcPr>
          <w:p w14:paraId="6F9E2A53" w14:textId="401EA860" w:rsidR="00027B83" w:rsidRPr="00575CAC" w:rsidRDefault="00CE2BF2">
            <w:pPr>
              <w:jc w:val="center"/>
              <w:rPr>
                <w:bCs/>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Pr="003E067D" w:rsidRDefault="00027B83">
            <w:pPr>
              <w:jc w:val="center"/>
              <w:rPr>
                <w:b/>
                <w:kern w:val="2"/>
                <w:szCs w:val="24"/>
              </w:rPr>
            </w:pPr>
          </w:p>
          <w:p w14:paraId="3B035D0A" w14:textId="77777777" w:rsidR="00027B83" w:rsidRPr="003E067D" w:rsidRDefault="000B0897">
            <w:pPr>
              <w:jc w:val="center"/>
              <w:rPr>
                <w:b/>
                <w:kern w:val="2"/>
                <w:szCs w:val="24"/>
              </w:rPr>
            </w:pPr>
            <w:r w:rsidRPr="003E067D">
              <w:rPr>
                <w:b/>
                <w:kern w:val="2"/>
                <w:szCs w:val="24"/>
              </w:rPr>
              <w:t>(parašas)</w:t>
            </w:r>
          </w:p>
          <w:p w14:paraId="0B1520FA" w14:textId="77777777" w:rsidR="00027B83" w:rsidRPr="003E067D" w:rsidRDefault="00027B83">
            <w:pPr>
              <w:jc w:val="center"/>
              <w:rPr>
                <w:b/>
                <w:kern w:val="2"/>
                <w:szCs w:val="24"/>
              </w:rPr>
            </w:pPr>
          </w:p>
          <w:p w14:paraId="449ED037" w14:textId="77777777" w:rsidR="00027B83" w:rsidRPr="003E067D" w:rsidRDefault="00027B83">
            <w:pPr>
              <w:jc w:val="center"/>
              <w:rPr>
                <w:b/>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sidRPr="003E067D">
              <w:rPr>
                <w:b/>
                <w:kern w:val="2"/>
                <w:szCs w:val="24"/>
              </w:rPr>
              <w:t>(parašas)</w:t>
            </w:r>
          </w:p>
        </w:tc>
      </w:tr>
    </w:tbl>
    <w:p w14:paraId="247E80E6" w14:textId="77777777" w:rsidR="00027B83" w:rsidRDefault="00027B83">
      <w:pPr>
        <w:rPr>
          <w:szCs w:val="24"/>
        </w:rPr>
      </w:pPr>
    </w:p>
    <w:p w14:paraId="6B8EC82F" w14:textId="77777777" w:rsidR="001C7FCE" w:rsidRDefault="001C7FCE">
      <w:pPr>
        <w:pBdr>
          <w:bottom w:val="single" w:sz="12" w:space="1" w:color="auto"/>
        </w:pBdr>
        <w:rPr>
          <w:szCs w:val="24"/>
        </w:rPr>
      </w:pPr>
    </w:p>
    <w:p w14:paraId="47478EBB" w14:textId="77777777" w:rsidR="003D2146" w:rsidRDefault="003D2146">
      <w:pPr>
        <w:tabs>
          <w:tab w:val="left" w:pos="5400"/>
        </w:tabs>
        <w:jc w:val="center"/>
        <w:textAlignment w:val="center"/>
      </w:pPr>
    </w:p>
    <w:p w14:paraId="20355529" w14:textId="77777777" w:rsidR="001C7FCE" w:rsidRDefault="001C7FCE" w:rsidP="00C53B12">
      <w:pPr>
        <w:tabs>
          <w:tab w:val="left" w:pos="5400"/>
        </w:tabs>
        <w:jc w:val="right"/>
        <w:textAlignment w:val="center"/>
      </w:pPr>
    </w:p>
    <w:p w14:paraId="773DF557" w14:textId="77777777" w:rsidR="00B505D3" w:rsidRDefault="00B505D3" w:rsidP="00C53B12">
      <w:pPr>
        <w:tabs>
          <w:tab w:val="left" w:pos="5400"/>
        </w:tabs>
        <w:jc w:val="right"/>
        <w:textAlignment w:val="center"/>
      </w:pPr>
    </w:p>
    <w:p w14:paraId="76CB97FB" w14:textId="77777777" w:rsidR="00B505D3" w:rsidRDefault="00B505D3" w:rsidP="00C53B12">
      <w:pPr>
        <w:tabs>
          <w:tab w:val="left" w:pos="5400"/>
        </w:tabs>
        <w:jc w:val="right"/>
        <w:textAlignment w:val="center"/>
      </w:pPr>
    </w:p>
    <w:p w14:paraId="3CD96305" w14:textId="77777777" w:rsidR="00B505D3" w:rsidRDefault="00B505D3" w:rsidP="00C53B12">
      <w:pPr>
        <w:tabs>
          <w:tab w:val="left" w:pos="5400"/>
        </w:tabs>
        <w:jc w:val="right"/>
        <w:textAlignment w:val="center"/>
      </w:pPr>
    </w:p>
    <w:p w14:paraId="15CBCC1F" w14:textId="77777777" w:rsidR="00B505D3" w:rsidRDefault="00B505D3" w:rsidP="00C53B12">
      <w:pPr>
        <w:tabs>
          <w:tab w:val="left" w:pos="5400"/>
        </w:tabs>
        <w:jc w:val="right"/>
        <w:textAlignment w:val="center"/>
      </w:pPr>
    </w:p>
    <w:p w14:paraId="493F52AE" w14:textId="77777777" w:rsidR="00B505D3" w:rsidRDefault="00B505D3" w:rsidP="00C53B12">
      <w:pPr>
        <w:tabs>
          <w:tab w:val="left" w:pos="5400"/>
        </w:tabs>
        <w:jc w:val="right"/>
        <w:textAlignment w:val="center"/>
      </w:pPr>
    </w:p>
    <w:p w14:paraId="5D989A05" w14:textId="77777777" w:rsidR="001C7FCE" w:rsidRDefault="001C7FCE" w:rsidP="00C53B12">
      <w:pPr>
        <w:tabs>
          <w:tab w:val="left" w:pos="5400"/>
        </w:tabs>
        <w:jc w:val="right"/>
        <w:textAlignment w:val="center"/>
      </w:pPr>
    </w:p>
    <w:p w14:paraId="758BCA7D" w14:textId="6D5128D6" w:rsidR="003D2146" w:rsidRDefault="00C53B12" w:rsidP="00C53B12">
      <w:pPr>
        <w:tabs>
          <w:tab w:val="left" w:pos="5400"/>
        </w:tabs>
        <w:jc w:val="right"/>
        <w:textAlignment w:val="center"/>
      </w:pPr>
      <w:r>
        <w:t>1 priedas</w:t>
      </w:r>
    </w:p>
    <w:p w14:paraId="5EAD34A9" w14:textId="77777777" w:rsidR="003D2146" w:rsidRDefault="003D2146">
      <w:pPr>
        <w:tabs>
          <w:tab w:val="left" w:pos="5400"/>
        </w:tabs>
        <w:jc w:val="center"/>
        <w:textAlignment w:val="center"/>
      </w:pPr>
    </w:p>
    <w:p w14:paraId="2976372A" w14:textId="77777777" w:rsidR="003D2146" w:rsidRPr="00B70702" w:rsidRDefault="003D2146" w:rsidP="003D2146">
      <w:pPr>
        <w:pStyle w:val="paragraph"/>
        <w:spacing w:before="0" w:beforeAutospacing="0" w:after="0" w:afterAutospacing="0"/>
        <w:ind w:left="4320" w:firstLine="720"/>
        <w:textAlignment w:val="baseline"/>
        <w:rPr>
          <w:rFonts w:ascii="Segoe UI" w:hAnsi="Segoe UI" w:cs="Segoe UI"/>
          <w:sz w:val="18"/>
          <w:szCs w:val="18"/>
          <w:lang w:val="pt-PT"/>
        </w:rPr>
      </w:pPr>
      <w:r>
        <w:rPr>
          <w:rStyle w:val="normaltextrun"/>
          <w:lang w:val="lt-LT"/>
        </w:rPr>
        <w:t>PATVIRTINTA </w:t>
      </w:r>
      <w:r w:rsidRPr="00B70702">
        <w:rPr>
          <w:rStyle w:val="eop"/>
          <w:lang w:val="pt-PT"/>
        </w:rPr>
        <w:t> </w:t>
      </w:r>
    </w:p>
    <w:p w14:paraId="372F1C34" w14:textId="77777777" w:rsidR="003D2146" w:rsidRPr="00B70702" w:rsidRDefault="003D2146" w:rsidP="003D2146">
      <w:pPr>
        <w:pStyle w:val="paragraph"/>
        <w:spacing w:before="0" w:beforeAutospacing="0" w:after="0" w:afterAutospacing="0"/>
        <w:ind w:left="4320" w:firstLine="720"/>
        <w:textAlignment w:val="baseline"/>
        <w:rPr>
          <w:rFonts w:ascii="Segoe UI" w:hAnsi="Segoe UI" w:cs="Segoe UI"/>
          <w:sz w:val="18"/>
          <w:szCs w:val="18"/>
          <w:lang w:val="pt-PT"/>
        </w:rPr>
      </w:pPr>
      <w:r>
        <w:rPr>
          <w:rStyle w:val="normaltextrun"/>
          <w:lang w:val="lt-LT"/>
        </w:rPr>
        <w:t>Viešųjų pirkimų tarnybos direktoriaus </w:t>
      </w:r>
      <w:r w:rsidRPr="00B70702">
        <w:rPr>
          <w:rStyle w:val="eop"/>
          <w:lang w:val="pt-PT"/>
        </w:rPr>
        <w:t> </w:t>
      </w:r>
    </w:p>
    <w:p w14:paraId="2559B77B" w14:textId="77777777" w:rsidR="003D2146" w:rsidRPr="000D2FB0" w:rsidRDefault="003D2146" w:rsidP="003D2146">
      <w:pPr>
        <w:pStyle w:val="paragraph"/>
        <w:spacing w:before="0" w:beforeAutospacing="0" w:after="0" w:afterAutospacing="0"/>
        <w:ind w:left="5040"/>
        <w:textAlignment w:val="baseline"/>
        <w:rPr>
          <w:rFonts w:ascii="Segoe UI" w:hAnsi="Segoe UI" w:cs="Segoe UI"/>
          <w:sz w:val="18"/>
          <w:szCs w:val="18"/>
          <w:lang w:val="pt-PT"/>
        </w:rPr>
      </w:pPr>
      <w:r>
        <w:rPr>
          <w:rStyle w:val="normaltextrun"/>
          <w:lang w:val="lt-LT"/>
        </w:rPr>
        <w:t>2024 m. gruodžio 30 d. įsakymu Nr. 1S-209 </w:t>
      </w:r>
      <w:r w:rsidRPr="000D2FB0">
        <w:rPr>
          <w:rStyle w:val="eop"/>
          <w:lang w:val="pt-PT"/>
        </w:rPr>
        <w:t> </w:t>
      </w:r>
    </w:p>
    <w:p w14:paraId="7DE0B32F" w14:textId="77777777" w:rsidR="003D2146" w:rsidRPr="000D2FB0" w:rsidRDefault="003D2146" w:rsidP="003D2146">
      <w:pPr>
        <w:pStyle w:val="paragraph"/>
        <w:spacing w:before="0" w:beforeAutospacing="0" w:after="0" w:afterAutospacing="0"/>
        <w:ind w:left="210" w:firstLine="4815"/>
        <w:textAlignment w:val="baseline"/>
        <w:rPr>
          <w:rFonts w:ascii="Segoe UI" w:hAnsi="Segoe UI" w:cs="Segoe UI"/>
          <w:sz w:val="18"/>
          <w:szCs w:val="18"/>
          <w:lang w:val="pt-PT"/>
        </w:rPr>
      </w:pPr>
      <w:r>
        <w:rPr>
          <w:rStyle w:val="normaltextrun"/>
          <w:color w:val="000000"/>
          <w:lang w:val="lt-LT"/>
        </w:rPr>
        <w:t>(Viešųjų pirkimų tarnybos direktoriaus</w:t>
      </w:r>
      <w:r w:rsidRPr="000D2FB0">
        <w:rPr>
          <w:rStyle w:val="eop"/>
          <w:color w:val="000000"/>
          <w:lang w:val="pt-PT"/>
        </w:rPr>
        <w:t> </w:t>
      </w:r>
    </w:p>
    <w:p w14:paraId="3047198C" w14:textId="77777777" w:rsidR="003D2146" w:rsidRPr="000D2FB0" w:rsidRDefault="003D2146" w:rsidP="003D2146">
      <w:pPr>
        <w:pStyle w:val="paragraph"/>
        <w:spacing w:before="0" w:beforeAutospacing="0" w:after="0" w:afterAutospacing="0"/>
        <w:ind w:left="5040"/>
        <w:textAlignment w:val="baseline"/>
        <w:rPr>
          <w:rFonts w:ascii="Segoe UI" w:hAnsi="Segoe UI" w:cs="Segoe UI"/>
          <w:sz w:val="18"/>
          <w:szCs w:val="18"/>
          <w:lang w:val="pt-PT"/>
        </w:rPr>
      </w:pPr>
      <w:r>
        <w:rPr>
          <w:rStyle w:val="normaltextrun"/>
          <w:color w:val="000000"/>
          <w:lang w:val="lt-LT"/>
        </w:rPr>
        <w:t>2025 m. balandžio 17 d. įsakymo Nr. 1S-52 </w:t>
      </w:r>
      <w:r w:rsidRPr="000D2FB0">
        <w:rPr>
          <w:rStyle w:val="eop"/>
          <w:color w:val="000000"/>
          <w:lang w:val="pt-PT"/>
        </w:rPr>
        <w:t> </w:t>
      </w:r>
    </w:p>
    <w:p w14:paraId="32ABD2EC" w14:textId="77777777" w:rsidR="003D2146" w:rsidRPr="000D2FB0" w:rsidRDefault="003D2146" w:rsidP="003D2146">
      <w:pPr>
        <w:pStyle w:val="paragraph"/>
        <w:spacing w:before="0" w:beforeAutospacing="0" w:after="0" w:afterAutospacing="0"/>
        <w:ind w:left="5040"/>
        <w:textAlignment w:val="baseline"/>
        <w:rPr>
          <w:rFonts w:ascii="Segoe UI" w:hAnsi="Segoe UI" w:cs="Segoe UI"/>
          <w:sz w:val="18"/>
          <w:szCs w:val="18"/>
          <w:lang w:val="pt-PT"/>
        </w:rPr>
      </w:pPr>
      <w:r>
        <w:rPr>
          <w:rStyle w:val="normaltextrun"/>
          <w:color w:val="000000"/>
          <w:lang w:val="lt-LT"/>
        </w:rPr>
        <w:t>redakcija)</w:t>
      </w:r>
      <w:r w:rsidRPr="000D2FB0">
        <w:rPr>
          <w:rStyle w:val="eop"/>
          <w:color w:val="000000"/>
          <w:lang w:val="pt-PT"/>
        </w:rPr>
        <w:t> </w:t>
      </w:r>
    </w:p>
    <w:p w14:paraId="04C77105" w14:textId="77777777" w:rsidR="003D2146" w:rsidRDefault="003D2146" w:rsidP="003D2146">
      <w:pPr>
        <w:spacing w:line="276" w:lineRule="auto"/>
        <w:ind w:firstLine="5670"/>
        <w:rPr>
          <w:bCs/>
          <w:caps/>
        </w:rPr>
      </w:pPr>
    </w:p>
    <w:p w14:paraId="3A066675" w14:textId="77777777" w:rsidR="003D2146" w:rsidRDefault="003D2146" w:rsidP="003D2146">
      <w:pPr>
        <w:spacing w:line="276" w:lineRule="auto"/>
        <w:jc w:val="center"/>
        <w:rPr>
          <w:b/>
          <w:caps/>
        </w:rPr>
      </w:pPr>
    </w:p>
    <w:p w14:paraId="22955EA9" w14:textId="77777777" w:rsidR="003D2146" w:rsidRDefault="003D2146" w:rsidP="003D2146">
      <w:pPr>
        <w:spacing w:line="276" w:lineRule="auto"/>
        <w:jc w:val="center"/>
        <w:rPr>
          <w:b/>
          <w:caps/>
        </w:rPr>
      </w:pPr>
      <w:r>
        <w:rPr>
          <w:b/>
          <w:caps/>
        </w:rPr>
        <w:t>PASLAUGŲ pirkimo</w:t>
      </w:r>
      <w:r>
        <w:rPr>
          <w:rFonts w:eastAsia="Arial"/>
        </w:rPr>
        <w:t>–</w:t>
      </w:r>
      <w:r>
        <w:rPr>
          <w:b/>
          <w:caps/>
        </w:rPr>
        <w:t>pardavimo sutarties Bendrosios sąlygos</w:t>
      </w:r>
    </w:p>
    <w:p w14:paraId="575D5029" w14:textId="77777777" w:rsidR="003D2146" w:rsidRDefault="003D2146" w:rsidP="003D2146">
      <w:pPr>
        <w:spacing w:line="276" w:lineRule="auto"/>
        <w:jc w:val="center"/>
      </w:pPr>
    </w:p>
    <w:p w14:paraId="31D91BC6" w14:textId="77777777" w:rsidR="003D2146" w:rsidRDefault="003D2146" w:rsidP="003D2146">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710B3D77" w14:textId="77777777" w:rsidR="003D2146" w:rsidRDefault="003D2146" w:rsidP="003D2146">
      <w:pPr>
        <w:keepNext/>
        <w:keepLines/>
        <w:tabs>
          <w:tab w:val="left" w:pos="426"/>
        </w:tabs>
        <w:spacing w:line="276" w:lineRule="auto"/>
        <w:jc w:val="both"/>
        <w:rPr>
          <w:rFonts w:eastAsia="Cambria"/>
          <w:b/>
          <w:bCs/>
          <w:caps/>
          <w14:numSpacing w14:val="tabular"/>
        </w:rPr>
      </w:pPr>
    </w:p>
    <w:p w14:paraId="5741E375" w14:textId="77777777" w:rsidR="003D2146" w:rsidRDefault="003D2146" w:rsidP="003D214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15BFE8A2" w14:textId="77777777" w:rsidR="003D2146" w:rsidRDefault="003D2146" w:rsidP="003D214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7E4C3C41" w14:textId="77777777" w:rsidR="003D2146" w:rsidRDefault="003D2146" w:rsidP="003D2146">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4DB08CAA"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091123C3"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195A6AF" w14:textId="77777777" w:rsidR="003D2146" w:rsidRDefault="003D2146" w:rsidP="003D2146">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15288648" w14:textId="77777777" w:rsidR="003D2146" w:rsidRDefault="003D2146" w:rsidP="003D2146">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EB431A0"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1E0AD2D" w14:textId="77777777" w:rsidR="003D2146" w:rsidRDefault="003D2146" w:rsidP="003D2146">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3608052" w14:textId="77777777" w:rsidR="003D2146" w:rsidRDefault="003D2146" w:rsidP="003D2146">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 xml:space="preserve">Jeigu Sutartyje yra numatytas Paslaugų teikimas etapais ar periodais, Sąskaita gali būti pateikiama dėl </w:t>
      </w:r>
      <w:r>
        <w:rPr>
          <w:rFonts w:eastAsia="Arial"/>
        </w:rPr>
        <w:lastRenderedPageBreak/>
        <w:t>kiekvieno etapo ar periodo atskirai;</w:t>
      </w:r>
    </w:p>
    <w:p w14:paraId="3827B610"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6804958" w14:textId="77777777" w:rsidR="003D2146" w:rsidRDefault="003D2146" w:rsidP="003D2146">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628AA463" w14:textId="77777777" w:rsidR="003D2146" w:rsidRDefault="003D2146" w:rsidP="003D2146">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BD1479F"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26B5A0EA"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20EAF81E"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713D58D5"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5985DD96" w14:textId="77777777" w:rsidR="003D2146" w:rsidRDefault="003D2146" w:rsidP="003D2146">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F92A738" w14:textId="77777777" w:rsidR="003D2146" w:rsidRDefault="003D2146" w:rsidP="003D2146">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826067B" w14:textId="77777777" w:rsidR="003D2146" w:rsidRDefault="003D2146" w:rsidP="003D2146">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25D36F55"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3B62D0C4" w14:textId="77777777" w:rsidR="003D2146" w:rsidRDefault="003D2146" w:rsidP="003D2146">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58EFD494" w14:textId="77777777" w:rsidR="003D2146" w:rsidRDefault="003D2146" w:rsidP="003D2146">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3BB28C1" w14:textId="77777777" w:rsidR="003D2146" w:rsidRDefault="003D2146" w:rsidP="003D2146">
      <w:pPr>
        <w:widowControl w:val="0"/>
        <w:tabs>
          <w:tab w:val="left" w:pos="567"/>
          <w:tab w:val="left" w:pos="851"/>
          <w:tab w:val="left" w:pos="992"/>
          <w:tab w:val="left" w:pos="1134"/>
        </w:tabs>
        <w:spacing w:line="276" w:lineRule="auto"/>
        <w:jc w:val="both"/>
        <w:rPr>
          <w:rFonts w:eastAsia="Arial"/>
          <w:b/>
          <w:bCs/>
        </w:rPr>
      </w:pPr>
    </w:p>
    <w:p w14:paraId="3E1738AC" w14:textId="77777777" w:rsidR="003D2146" w:rsidRDefault="003D2146" w:rsidP="003D2146">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1BE6000B" w14:textId="77777777" w:rsidR="003D2146" w:rsidRDefault="003D2146" w:rsidP="003D2146">
      <w:pPr>
        <w:keepNext/>
        <w:keepLines/>
        <w:tabs>
          <w:tab w:val="left" w:pos="567"/>
        </w:tabs>
        <w:spacing w:line="276" w:lineRule="auto"/>
        <w:ind w:left="792"/>
        <w:jc w:val="both"/>
        <w:rPr>
          <w:rFonts w:eastAsia="Cambria"/>
          <w:b/>
          <w:bCs/>
          <w14:numSpacing w14:val="tabular"/>
        </w:rPr>
      </w:pPr>
    </w:p>
    <w:p w14:paraId="619C6C80"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48FB67C8"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FC9321B"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14941678"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102EB95C"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B89C800"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1FCA9014"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 xml:space="preserve">Jeigu Paslaugų perdavimo–priėmimo akto, kaip atskiro dokumento, reikalauti neprivaloma, Šalys susitaria, ir tai aiškiai nurodo Specialiosiose sąlygose, Paslaugų perdavimo–priėmimo aktu laikoma </w:t>
      </w:r>
      <w:r>
        <w:rPr>
          <w:rFonts w:eastAsia="Arial"/>
        </w:rPr>
        <w:lastRenderedPageBreak/>
        <w:t>Sąskaita. Tais atvejais, kai išrašoma Sąskaita ir Paslaugų perdavimo–priėmimo aktas nepasirašomas, Sutarties nuostatos dėl Paslaugų perdavimo–priėmimo akto išrašymo taikomos ir Sąskaitos išrašymui.</w:t>
      </w:r>
    </w:p>
    <w:p w14:paraId="39060E48"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385EB0C8"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23B0AD38"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BF1F889"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1CD88CA5"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3A98467F" w14:textId="77777777" w:rsidR="003D2146" w:rsidRDefault="003D2146" w:rsidP="003D2146">
      <w:pPr>
        <w:widowControl w:val="0"/>
        <w:tabs>
          <w:tab w:val="left" w:pos="567"/>
          <w:tab w:val="left" w:pos="851"/>
          <w:tab w:val="left" w:pos="992"/>
          <w:tab w:val="left" w:pos="1134"/>
        </w:tabs>
        <w:spacing w:line="276" w:lineRule="auto"/>
        <w:jc w:val="both"/>
        <w:rPr>
          <w:rFonts w:eastAsia="Arial"/>
          <w:b/>
          <w:bCs/>
        </w:rPr>
      </w:pPr>
    </w:p>
    <w:p w14:paraId="7ED54495" w14:textId="77777777" w:rsidR="003D2146" w:rsidRDefault="003D2146" w:rsidP="003D21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56B50F26" w14:textId="77777777" w:rsidR="003D2146" w:rsidRDefault="003D2146" w:rsidP="003D21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7B130AEE" w14:textId="77777777" w:rsidR="003D2146" w:rsidRDefault="003D2146" w:rsidP="003D2146">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24973C68" w14:textId="77777777" w:rsidR="003D2146" w:rsidRDefault="003D2146" w:rsidP="003D2146">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58F523A4" w14:textId="77777777" w:rsidR="003D2146" w:rsidRDefault="003D2146" w:rsidP="003D2146">
      <w:pPr>
        <w:tabs>
          <w:tab w:val="left" w:pos="709"/>
        </w:tabs>
        <w:spacing w:line="276" w:lineRule="auto"/>
        <w:jc w:val="both"/>
        <w:outlineLvl w:val="2"/>
        <w:rPr>
          <w:rFonts w:eastAsia="Trebuchet MS"/>
          <w:bCs/>
        </w:rPr>
      </w:pPr>
      <w:r>
        <w:rPr>
          <w:rFonts w:eastAsia="Trebuchet MS"/>
          <w:bCs/>
        </w:rPr>
        <w:t>1.3.1.2. Specialiosios sąlygos;</w:t>
      </w:r>
    </w:p>
    <w:p w14:paraId="4F653DD1" w14:textId="77777777" w:rsidR="003D2146" w:rsidRDefault="003D2146" w:rsidP="003D2146">
      <w:pPr>
        <w:tabs>
          <w:tab w:val="left" w:pos="709"/>
        </w:tabs>
        <w:spacing w:line="276" w:lineRule="auto"/>
        <w:jc w:val="both"/>
        <w:outlineLvl w:val="2"/>
        <w:rPr>
          <w:rFonts w:eastAsia="Trebuchet MS"/>
          <w:bCs/>
        </w:rPr>
      </w:pPr>
      <w:r>
        <w:rPr>
          <w:rFonts w:eastAsia="Trebuchet MS"/>
          <w:bCs/>
        </w:rPr>
        <w:t>1.3.1.3. Bendrosios sąlygos;</w:t>
      </w:r>
    </w:p>
    <w:p w14:paraId="7A0162B3" w14:textId="77777777" w:rsidR="003D2146" w:rsidRDefault="003D2146" w:rsidP="003D2146">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22345CD3" w14:textId="77777777" w:rsidR="003D2146" w:rsidRDefault="003D2146" w:rsidP="003D2146">
      <w:pPr>
        <w:tabs>
          <w:tab w:val="left" w:pos="709"/>
        </w:tabs>
        <w:spacing w:line="276" w:lineRule="auto"/>
        <w:jc w:val="both"/>
        <w:outlineLvl w:val="2"/>
        <w:rPr>
          <w:rFonts w:eastAsia="Trebuchet MS"/>
          <w:bCs/>
        </w:rPr>
      </w:pPr>
      <w:r>
        <w:rPr>
          <w:rFonts w:eastAsia="Trebuchet MS"/>
          <w:bCs/>
        </w:rPr>
        <w:t>1.3.1.5. Pasiūlymas;</w:t>
      </w:r>
    </w:p>
    <w:p w14:paraId="4DD9BE6D" w14:textId="77777777" w:rsidR="003D2146" w:rsidRDefault="003D2146" w:rsidP="003D2146">
      <w:pPr>
        <w:tabs>
          <w:tab w:val="left" w:pos="709"/>
        </w:tabs>
        <w:spacing w:line="276" w:lineRule="auto"/>
        <w:jc w:val="both"/>
        <w:outlineLvl w:val="2"/>
        <w:rPr>
          <w:rFonts w:eastAsia="Trebuchet MS"/>
          <w:bCs/>
        </w:rPr>
      </w:pPr>
      <w:r>
        <w:rPr>
          <w:rFonts w:eastAsia="Trebuchet MS"/>
          <w:bCs/>
        </w:rPr>
        <w:t>1.3.1.6. Kiti Specialiosiose sąlygose išvardinti priedai.</w:t>
      </w:r>
    </w:p>
    <w:p w14:paraId="356B4925" w14:textId="77777777" w:rsidR="003D2146" w:rsidRDefault="003D2146" w:rsidP="003D2146">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6FE1D958" w14:textId="77777777" w:rsidR="003D2146" w:rsidRDefault="003D2146" w:rsidP="003D2146">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465BFB0E"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51BB2C1D" w14:textId="77777777" w:rsidR="003D2146" w:rsidRDefault="003D2146" w:rsidP="003D2146">
      <w:pPr>
        <w:widowControl w:val="0"/>
        <w:tabs>
          <w:tab w:val="left" w:pos="567"/>
          <w:tab w:val="left" w:pos="851"/>
          <w:tab w:val="left" w:pos="992"/>
          <w:tab w:val="left" w:pos="1134"/>
        </w:tabs>
        <w:spacing w:line="276" w:lineRule="auto"/>
        <w:jc w:val="both"/>
        <w:rPr>
          <w:rFonts w:eastAsia="Arial"/>
          <w:b/>
          <w:bCs/>
        </w:rPr>
      </w:pPr>
    </w:p>
    <w:p w14:paraId="1498412F" w14:textId="77777777" w:rsidR="003D2146" w:rsidRDefault="003D2146" w:rsidP="003D214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30096A16" w14:textId="77777777" w:rsidR="003D2146" w:rsidRDefault="003D2146" w:rsidP="003D214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7437A8CD" w14:textId="77777777" w:rsidR="003D2146" w:rsidRDefault="003D2146" w:rsidP="003D2146">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53C65F" w14:textId="77777777" w:rsidR="003D2146" w:rsidRDefault="003D2146" w:rsidP="003D2146">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 xml:space="preserve">įstatymų bei kitų </w:t>
      </w:r>
      <w:r>
        <w:lastRenderedPageBreak/>
        <w:t>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6EDF4C4" w14:textId="77777777" w:rsidR="003D2146" w:rsidRDefault="003D2146" w:rsidP="003D2146">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11D3DD45" w14:textId="77777777" w:rsidR="003D2146" w:rsidRDefault="003D2146" w:rsidP="003D2146">
      <w:pPr>
        <w:widowControl w:val="0"/>
        <w:tabs>
          <w:tab w:val="left" w:pos="426"/>
          <w:tab w:val="left" w:pos="567"/>
          <w:tab w:val="left" w:pos="851"/>
          <w:tab w:val="left" w:pos="992"/>
          <w:tab w:val="left" w:pos="1134"/>
        </w:tabs>
        <w:spacing w:line="276" w:lineRule="auto"/>
        <w:jc w:val="both"/>
        <w:rPr>
          <w:rFonts w:eastAsia="Arial"/>
        </w:rPr>
      </w:pPr>
    </w:p>
    <w:p w14:paraId="07DC6049" w14:textId="77777777" w:rsidR="003D2146" w:rsidRDefault="003D2146" w:rsidP="003D214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2C66772F" w14:textId="77777777" w:rsidR="003D2146" w:rsidRDefault="003D2146" w:rsidP="003D214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1F7156C" w14:textId="77777777" w:rsidR="003D2146" w:rsidRDefault="003D2146" w:rsidP="003D214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2EFDB7C9" w14:textId="77777777" w:rsidR="003D2146" w:rsidRDefault="003D2146" w:rsidP="003D214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680750E"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19178E87"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37C38EDC"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644C6224"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615DDF36"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6948F62D"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2F191B34"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71356138"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7DF9E8D"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8D24EC7"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725140A"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47EA51D"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w:t>
      </w:r>
      <w:r>
        <w:rPr>
          <w:rFonts w:eastAsia="Arial"/>
          <w:shd w:val="clear" w:color="auto" w:fill="FFFFFF"/>
        </w:rPr>
        <w:lastRenderedPageBreak/>
        <w:t xml:space="preserve">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9912F70"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1D5B6BB"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4ECFCBA5" w14:textId="77777777" w:rsidR="003D2146" w:rsidRDefault="003D2146" w:rsidP="003D2146">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14C45D20" w14:textId="77777777" w:rsidR="003D2146" w:rsidRDefault="003D2146" w:rsidP="003D2146">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4C35427B" w14:textId="77777777" w:rsidR="003D2146" w:rsidRDefault="003D2146" w:rsidP="003D2146">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24448D1" w14:textId="77777777" w:rsidR="003D2146" w:rsidRDefault="003D2146" w:rsidP="003D2146">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00AA557E" w14:textId="77777777" w:rsidR="003D2146" w:rsidRDefault="003D2146" w:rsidP="003D2146">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219E74E7" w14:textId="77777777" w:rsidR="003D2146" w:rsidRDefault="003D2146" w:rsidP="003D2146">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56F78940" w14:textId="77777777" w:rsidR="003D2146" w:rsidRDefault="003D2146" w:rsidP="003D2146">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71593E97" w14:textId="77777777" w:rsidR="003D2146" w:rsidRDefault="003D2146" w:rsidP="003D2146">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07C32364" w14:textId="77777777" w:rsidR="003D2146" w:rsidRDefault="003D2146" w:rsidP="003D2146">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6431629B" w14:textId="77777777" w:rsidR="003D2146" w:rsidRDefault="003D2146" w:rsidP="003D2146">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55A0C5C0" w14:textId="77777777" w:rsidR="003D2146" w:rsidRDefault="003D2146" w:rsidP="003D2146">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13CF30BE" w14:textId="77777777" w:rsidR="003D2146" w:rsidRDefault="003D2146" w:rsidP="003D2146">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E8DA246" w14:textId="77777777" w:rsidR="003D2146" w:rsidRDefault="003D2146" w:rsidP="003D2146">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6A970236" w14:textId="77777777" w:rsidR="003D2146" w:rsidRDefault="003D2146" w:rsidP="003D2146">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E3CC6F5" w14:textId="77777777" w:rsidR="003D2146" w:rsidRDefault="003D2146" w:rsidP="003D2146">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3CA969B7" w14:textId="77777777" w:rsidR="003D2146" w:rsidRDefault="003D2146" w:rsidP="003D2146">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4A495A9C" w14:textId="77777777" w:rsidR="003D2146" w:rsidRDefault="003D2146" w:rsidP="003D2146">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7B25F74C" w14:textId="77777777" w:rsidR="003D2146" w:rsidRDefault="003D2146" w:rsidP="003D2146">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7A8D1CA3" w14:textId="77777777" w:rsidR="003D2146" w:rsidRDefault="003D2146" w:rsidP="003D2146">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12908723"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D9D0F2C"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1D5BF370" w14:textId="77777777" w:rsidR="003D2146" w:rsidRDefault="003D2146" w:rsidP="003D2146">
      <w:pPr>
        <w:widowControl w:val="0"/>
        <w:pBdr>
          <w:top w:val="nil"/>
          <w:left w:val="nil"/>
          <w:bottom w:val="nil"/>
          <w:right w:val="nil"/>
          <w:between w:val="nil"/>
        </w:pBdr>
        <w:tabs>
          <w:tab w:val="left" w:pos="567"/>
        </w:tabs>
        <w:spacing w:line="276" w:lineRule="auto"/>
        <w:jc w:val="both"/>
        <w:rPr>
          <w:rFonts w:eastAsia="Cambria"/>
          <w:b/>
          <w:bCs/>
        </w:rPr>
      </w:pPr>
    </w:p>
    <w:p w14:paraId="6B96CB1A" w14:textId="77777777" w:rsidR="003D2146" w:rsidRDefault="003D2146" w:rsidP="003D2146">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2FAA639"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4C7A343"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9CF10E9"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7C8B71A"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A252EF8"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7F87C7B7"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705BFC7"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529AF85A"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E368457"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C7FC9CF"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3D6DD9A0" w14:textId="77777777" w:rsidR="003D2146" w:rsidRDefault="003D2146" w:rsidP="003D2146">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3A429748"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27B27BED"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548F39D"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lastRenderedPageBreak/>
        <w:t>3.4.1.4.</w:t>
      </w:r>
      <w:r>
        <w:rPr>
          <w:rFonts w:eastAsia="Cambria"/>
        </w:rPr>
        <w:tab/>
      </w:r>
      <w:r>
        <w:rPr>
          <w:rFonts w:eastAsia="Cambria"/>
          <w:shd w:val="clear" w:color="auto" w:fill="FFFFFF"/>
        </w:rPr>
        <w:t>tiesioginio atsiskaitymo su subtiekėjais galimybė nekeičia Tiekėjo atsakomybės dėl Sutarties įvykdymo.</w:t>
      </w:r>
    </w:p>
    <w:p w14:paraId="5AB69092"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8D51645"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11C417C1"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2AD013EB"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0B98D8D2"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1C2977B"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139FD16"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8AEFFB3"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C94442D"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5F085D7E"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5EF7A162"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F71B0B" w14:textId="77777777" w:rsidR="003D2146" w:rsidRDefault="003D2146" w:rsidP="003D2146">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ED56B29" w14:textId="77777777" w:rsidR="003D2146" w:rsidRDefault="003D2146" w:rsidP="003D2146">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2C7CC888" w14:textId="77777777" w:rsidR="003D2146" w:rsidRDefault="003D2146" w:rsidP="003D2146">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A25CB91" w14:textId="77777777" w:rsidR="003D2146" w:rsidRDefault="003D2146" w:rsidP="003D2146">
      <w:pPr>
        <w:widowControl w:val="0"/>
        <w:tabs>
          <w:tab w:val="left" w:pos="567"/>
          <w:tab w:val="left" w:pos="709"/>
          <w:tab w:val="left" w:pos="851"/>
          <w:tab w:val="left" w:pos="992"/>
          <w:tab w:val="left" w:pos="1134"/>
        </w:tabs>
        <w:spacing w:line="276" w:lineRule="auto"/>
        <w:jc w:val="both"/>
        <w:rPr>
          <w:rFonts w:eastAsia="Arial"/>
          <w:b/>
          <w:bCs/>
        </w:rPr>
      </w:pPr>
    </w:p>
    <w:p w14:paraId="26FF626D" w14:textId="77777777" w:rsidR="003D2146" w:rsidRDefault="003D2146" w:rsidP="003D214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2E6FC6E4" w14:textId="77777777" w:rsidR="003D2146" w:rsidRDefault="003D2146" w:rsidP="003D2146">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12DE3C2" w14:textId="77777777" w:rsidR="003D2146" w:rsidRDefault="003D2146" w:rsidP="003D2146">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28875588" w14:textId="77777777" w:rsidR="003D2146" w:rsidRDefault="003D2146" w:rsidP="003D2146">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AE903E4" w14:textId="77777777" w:rsidR="003D2146" w:rsidRDefault="003D2146" w:rsidP="003D2146">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 xml:space="preserve">Jei Paslaugų rezultato naudojimui būtiniems dokumentams reikalingas vertimas, su tuo susijusios išlaidos tenka Tiekėjui. Jei Tiekėjas Paslaugų rezultato naudojimui būtinus dokumentus verčia </w:t>
      </w:r>
      <w:r>
        <w:rPr>
          <w:rFonts w:eastAsia="Arial"/>
        </w:rPr>
        <w:lastRenderedPageBreak/>
        <w:t>savarankiškai, jis atsako už šių dokumentų vertimo tikslumą.</w:t>
      </w:r>
    </w:p>
    <w:p w14:paraId="08473898" w14:textId="77777777" w:rsidR="003D2146" w:rsidRDefault="003D2146" w:rsidP="003D2146">
      <w:pPr>
        <w:widowControl w:val="0"/>
        <w:tabs>
          <w:tab w:val="left" w:pos="567"/>
          <w:tab w:val="left" w:pos="709"/>
          <w:tab w:val="left" w:pos="851"/>
          <w:tab w:val="left" w:pos="992"/>
          <w:tab w:val="left" w:pos="1134"/>
        </w:tabs>
        <w:spacing w:line="276" w:lineRule="auto"/>
        <w:jc w:val="both"/>
        <w:rPr>
          <w:rFonts w:eastAsia="Arial"/>
          <w:b/>
          <w:bCs/>
        </w:rPr>
      </w:pPr>
    </w:p>
    <w:p w14:paraId="2F52CEF3" w14:textId="77777777" w:rsidR="003D2146" w:rsidRDefault="003D2146" w:rsidP="003D21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16DA0ECE" w14:textId="77777777" w:rsidR="003D2146" w:rsidRDefault="003D2146" w:rsidP="003D21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4676B619"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5334BEF0"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298DDF92"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42C6AA79"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5A86B3E7"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7CB09DD9"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1EA4947B"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2AE0F5E5"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13462969" w14:textId="77777777" w:rsidR="003D2146" w:rsidRDefault="003D2146" w:rsidP="003D2146">
      <w:pPr>
        <w:widowControl w:val="0"/>
        <w:tabs>
          <w:tab w:val="left" w:pos="567"/>
          <w:tab w:val="left" w:pos="851"/>
          <w:tab w:val="left" w:pos="992"/>
          <w:tab w:val="left" w:pos="1134"/>
        </w:tabs>
        <w:spacing w:line="276" w:lineRule="auto"/>
        <w:jc w:val="both"/>
        <w:rPr>
          <w:rFonts w:eastAsia="Arial"/>
          <w:b/>
          <w:bCs/>
        </w:rPr>
      </w:pPr>
    </w:p>
    <w:p w14:paraId="05AF651C"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34C68CFC"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01B60A9" w14:textId="77777777" w:rsidR="003D2146" w:rsidRDefault="003D2146" w:rsidP="003D2146">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75580750" w14:textId="77777777" w:rsidR="003D2146" w:rsidRDefault="003D2146" w:rsidP="003D2146">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D1D72AF" w14:textId="77777777" w:rsidR="003D2146" w:rsidRDefault="003D2146" w:rsidP="003D2146">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7DC58FB1"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F267DA0"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22AE3493"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1023AFE4"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41F720E"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w:t>
      </w:r>
      <w:r>
        <w:rPr>
          <w:rFonts w:eastAsia="Arial"/>
        </w:rPr>
        <w:lastRenderedPageBreak/>
        <w:t>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674DB8"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671D3C05" w14:textId="77777777" w:rsidR="003D2146" w:rsidRDefault="003D2146" w:rsidP="003D2146">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67948426" w14:textId="77777777" w:rsidR="003D2146" w:rsidRDefault="003D2146" w:rsidP="003D2146">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79E9B11"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AAFBF48" w14:textId="77777777" w:rsidR="003D2146" w:rsidRDefault="003D2146" w:rsidP="003D2146">
      <w:pPr>
        <w:widowControl w:val="0"/>
        <w:tabs>
          <w:tab w:val="left" w:pos="567"/>
          <w:tab w:val="left" w:pos="709"/>
          <w:tab w:val="left" w:pos="851"/>
          <w:tab w:val="left" w:pos="992"/>
          <w:tab w:val="left" w:pos="1134"/>
        </w:tabs>
        <w:spacing w:line="276" w:lineRule="auto"/>
        <w:jc w:val="both"/>
        <w:rPr>
          <w:rFonts w:eastAsia="Arial"/>
          <w:b/>
          <w:bCs/>
        </w:rPr>
      </w:pPr>
    </w:p>
    <w:p w14:paraId="3349FA69"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38184C09"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1729D076" w14:textId="77777777" w:rsidR="003D2146" w:rsidRDefault="003D2146" w:rsidP="003D2146">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A2EF484" w14:textId="77777777" w:rsidR="003D2146" w:rsidRDefault="003D2146" w:rsidP="003D2146">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66747E4" w14:textId="77777777" w:rsidR="003D2146" w:rsidRDefault="003D2146" w:rsidP="003D2146">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333DCACC" w14:textId="77777777" w:rsidR="003D2146" w:rsidRDefault="003D2146" w:rsidP="003D2146">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499CD32" w14:textId="77777777" w:rsidR="003D2146" w:rsidRDefault="003D2146" w:rsidP="003D2146">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B61F63D"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783084C2"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w:t>
      </w:r>
      <w:r>
        <w:rPr>
          <w:rFonts w:eastAsia="Arial"/>
        </w:rPr>
        <w:lastRenderedPageBreak/>
        <w:t xml:space="preserve">trūkumų pašalinimo tvarką (toliau – </w:t>
      </w:r>
      <w:r>
        <w:rPr>
          <w:rFonts w:eastAsia="Arial"/>
          <w:b/>
          <w:bCs/>
        </w:rPr>
        <w:t>Defektų aktas</w:t>
      </w:r>
      <w:r>
        <w:rPr>
          <w:rFonts w:eastAsia="Arial"/>
        </w:rPr>
        <w:t>); arba</w:t>
      </w:r>
    </w:p>
    <w:p w14:paraId="7861F764"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615CAD57"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3B72BFBE"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C32AD65"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7F32DF91" w14:textId="77777777" w:rsidR="003D2146" w:rsidRDefault="003D2146" w:rsidP="003D2146">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5DB7C2BF" w14:textId="77777777" w:rsidR="003D2146" w:rsidRDefault="003D2146" w:rsidP="003D2146">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6DB70A00"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2207A26E"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9EF1654" w14:textId="77777777" w:rsidR="003D2146" w:rsidRDefault="003D2146" w:rsidP="003D214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0438491F" w14:textId="77777777" w:rsidR="003D2146" w:rsidRDefault="003D2146" w:rsidP="003D214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E59CB00"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55CDCDAA"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5357C69A" w14:textId="77777777" w:rsidR="003D2146" w:rsidRDefault="003D2146" w:rsidP="003D214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96AE599" w14:textId="77777777" w:rsidR="003D2146" w:rsidRDefault="003D2146" w:rsidP="003D214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44F70EC0" w14:textId="77777777" w:rsidR="003D2146" w:rsidRDefault="003D2146" w:rsidP="003D214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4FDB25E" w14:textId="77777777" w:rsidR="003D2146" w:rsidRDefault="003D2146" w:rsidP="003D214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23B09917"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lastRenderedPageBreak/>
        <w:t>7.2.</w:t>
      </w:r>
      <w:r>
        <w:tab/>
      </w:r>
      <w:r>
        <w:rPr>
          <w:rFonts w:eastAsia="Arial"/>
          <w:b/>
          <w:bCs/>
        </w:rPr>
        <w:t>Pretenzijos dėl Paslaugų trūkumų</w:t>
      </w:r>
    </w:p>
    <w:p w14:paraId="48EDD222"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6A346D4"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0E1231C"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780CB8D1" w14:textId="77777777" w:rsidR="003D2146" w:rsidRDefault="003D2146" w:rsidP="003D2146">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B1B2D5A" w14:textId="77777777" w:rsidR="003D2146" w:rsidRDefault="003D2146" w:rsidP="003D2146">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7CA7A03F" w14:textId="77777777" w:rsidR="003D2146" w:rsidRDefault="003D2146" w:rsidP="003D2146">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5BB86D3" w14:textId="77777777" w:rsidR="003D2146" w:rsidRDefault="003D2146" w:rsidP="003D2146">
      <w:pPr>
        <w:tabs>
          <w:tab w:val="left" w:pos="567"/>
          <w:tab w:val="left" w:pos="851"/>
          <w:tab w:val="left" w:pos="992"/>
          <w:tab w:val="left" w:pos="1134"/>
        </w:tabs>
        <w:spacing w:line="276" w:lineRule="auto"/>
        <w:jc w:val="both"/>
      </w:pPr>
      <w:r>
        <w:t>7.2.4. Ekspertizės išvados Šalims yra privalomos.</w:t>
      </w:r>
    </w:p>
    <w:p w14:paraId="463022E5" w14:textId="77777777" w:rsidR="003D2146" w:rsidRDefault="003D2146" w:rsidP="003D2146">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FB787A7" w14:textId="77777777" w:rsidR="003D2146" w:rsidRDefault="003D2146" w:rsidP="003D2146">
      <w:pPr>
        <w:tabs>
          <w:tab w:val="left" w:pos="567"/>
          <w:tab w:val="left" w:pos="851"/>
          <w:tab w:val="left" w:pos="992"/>
          <w:tab w:val="left" w:pos="1134"/>
        </w:tabs>
        <w:spacing w:line="276" w:lineRule="auto"/>
        <w:jc w:val="both"/>
        <w:rPr>
          <w:rFonts w:eastAsia="Arial"/>
          <w:b/>
          <w:bCs/>
        </w:rPr>
      </w:pPr>
    </w:p>
    <w:p w14:paraId="7EDBF10C"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56BB6254"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DB80BDA"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48AB9425"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95F2348"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51D98B2C"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21BD074E"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 xml:space="preserve">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w:t>
      </w:r>
      <w:r>
        <w:rPr>
          <w:rFonts w:eastAsia="Arial"/>
        </w:rPr>
        <w:lastRenderedPageBreak/>
        <w:t>atvejais turi būti atliekami Tiekėjo rizika ir sąskaita.</w:t>
      </w:r>
    </w:p>
    <w:p w14:paraId="6BCDF986"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7EA80BD"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A59C4A0" w14:textId="77777777" w:rsidR="003D2146" w:rsidRDefault="003D2146" w:rsidP="003D2146">
      <w:pPr>
        <w:widowControl w:val="0"/>
        <w:tabs>
          <w:tab w:val="left" w:pos="567"/>
          <w:tab w:val="left" w:pos="851"/>
          <w:tab w:val="left" w:pos="992"/>
          <w:tab w:val="left" w:pos="1134"/>
        </w:tabs>
        <w:spacing w:line="276" w:lineRule="auto"/>
        <w:jc w:val="both"/>
        <w:rPr>
          <w:rFonts w:eastAsia="Arial"/>
          <w:b/>
          <w:bCs/>
        </w:rPr>
      </w:pPr>
    </w:p>
    <w:p w14:paraId="40D91287"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62A8AE2A"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C2E7B63"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1E408804"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CAECF74"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959725A"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0784BF0A"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0AA19C08"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74EB97A0"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0D24C239"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63BCA2A" w14:textId="77777777" w:rsidR="003D2146" w:rsidRDefault="003D2146" w:rsidP="003D214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4EC795B5" w14:textId="77777777" w:rsidR="003D2146" w:rsidRDefault="003D2146" w:rsidP="003D214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9C72289"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784BD2F"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A5A7EA1"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0CB8B611"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252D59E8"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57DEE7CE"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D6FB177"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60F7DDB9" w14:textId="77777777" w:rsidR="003D2146" w:rsidRDefault="003D2146" w:rsidP="003D2146">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2001E497" w14:textId="77777777" w:rsidR="003D2146" w:rsidRDefault="003D2146" w:rsidP="003D2146">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 xml:space="preserve">Jeigu Tiekėjas praleidžia Paslaugų teikimo terminus, nustatytus Specialiosiose sąlygose, Tiekėjui </w:t>
      </w:r>
      <w:r>
        <w:rPr>
          <w:rFonts w:eastAsia="Arial"/>
        </w:rPr>
        <w:lastRenderedPageBreak/>
        <w:t>iki Paslaugų suteikimo dienos taikomos Specialiosiose sąlygose nurodyto dydžio netesybos.</w:t>
      </w:r>
    </w:p>
    <w:p w14:paraId="03AB3B4B" w14:textId="77777777" w:rsidR="003D2146" w:rsidRDefault="003D2146" w:rsidP="003D2146">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5B0E55D4"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FFF9EF3"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C81B090" w14:textId="77777777" w:rsidR="003D2146" w:rsidRDefault="003D2146" w:rsidP="003D214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365F4773" w14:textId="77777777" w:rsidR="003D2146" w:rsidRDefault="003D2146" w:rsidP="003D214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044D708"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BF9EF9F"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E6A9CEC" w14:textId="77777777" w:rsidR="003D2146" w:rsidRDefault="003D2146" w:rsidP="003D21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0B130332" w14:textId="77777777" w:rsidR="003D2146" w:rsidRDefault="003D2146" w:rsidP="003D21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36E5992"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B6F3005"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39224EE" w14:textId="77777777" w:rsidR="003D2146" w:rsidRDefault="003D2146" w:rsidP="003D2146">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389F94B4" w14:textId="77777777" w:rsidR="003D2146" w:rsidRDefault="003D2146" w:rsidP="003D2146">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D1899DA" w14:textId="77777777" w:rsidR="003D2146" w:rsidRDefault="003D2146" w:rsidP="003D2146">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3D31F95" w14:textId="77777777" w:rsidR="003D2146" w:rsidRDefault="003D2146" w:rsidP="003D2146">
      <w:pPr>
        <w:tabs>
          <w:tab w:val="left" w:pos="567"/>
        </w:tabs>
        <w:spacing w:line="276" w:lineRule="auto"/>
        <w:jc w:val="both"/>
        <w:textAlignment w:val="baseline"/>
      </w:pPr>
      <w: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w:t>
      </w:r>
      <w:r>
        <w:lastRenderedPageBreak/>
        <w:t>dienos sumokėti Pirkėjui Sutarties įvykdymo užtikrinime nurodytą sumą, pinigus pervedant į Pirkėjo sąskaitą.</w:t>
      </w:r>
    </w:p>
    <w:p w14:paraId="256F5360" w14:textId="77777777" w:rsidR="003D2146" w:rsidRDefault="003D2146" w:rsidP="003D2146">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ADE3EDA" w14:textId="77777777" w:rsidR="003D2146" w:rsidRDefault="003D2146" w:rsidP="003D2146">
      <w:pPr>
        <w:tabs>
          <w:tab w:val="left" w:pos="567"/>
        </w:tabs>
        <w:spacing w:line="276" w:lineRule="auto"/>
        <w:jc w:val="both"/>
        <w:textAlignment w:val="baseline"/>
      </w:pPr>
      <w:r>
        <w:t>10.7. Sutarties įvykdymo užtikrinimas turi įsigalioti ne vėliau negu jo pateikimo Pirkėjui dieną.</w:t>
      </w:r>
    </w:p>
    <w:p w14:paraId="7B1DF4C7" w14:textId="77777777" w:rsidR="003D2146" w:rsidRDefault="003D2146" w:rsidP="003D2146">
      <w:pPr>
        <w:tabs>
          <w:tab w:val="left" w:pos="567"/>
        </w:tabs>
        <w:spacing w:line="276" w:lineRule="auto"/>
        <w:jc w:val="both"/>
        <w:textAlignment w:val="baseline"/>
      </w:pPr>
      <w:r>
        <w:t>10.8. Sutarties įvykdymo užtikrinimo suma turi būti nurodoma ir išmokama eurais.</w:t>
      </w:r>
    </w:p>
    <w:p w14:paraId="4744705A" w14:textId="77777777" w:rsidR="003D2146" w:rsidRDefault="003D2146" w:rsidP="003D2146">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2797027D" w14:textId="77777777" w:rsidR="003D2146" w:rsidRDefault="003D2146" w:rsidP="003D2146">
      <w:pPr>
        <w:tabs>
          <w:tab w:val="left" w:pos="567"/>
        </w:tabs>
        <w:spacing w:line="276" w:lineRule="auto"/>
        <w:jc w:val="both"/>
        <w:textAlignment w:val="baseline"/>
      </w:pPr>
      <w:r>
        <w:t>10.10. Sutarties įvykdymo užtikrinime nurodytas jo galiojimo terminas turi būti ne trumpesnis nei nurodytas Specialiosiose sąlygose.</w:t>
      </w:r>
    </w:p>
    <w:p w14:paraId="67474E6C" w14:textId="77777777" w:rsidR="003D2146" w:rsidRDefault="003D2146" w:rsidP="003D2146">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5987D58" w14:textId="77777777" w:rsidR="003D2146" w:rsidRDefault="003D2146" w:rsidP="003D2146">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60D7954" w14:textId="77777777" w:rsidR="003D2146" w:rsidRDefault="003D2146" w:rsidP="003D2146">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DF4559F" w14:textId="77777777" w:rsidR="003D2146" w:rsidRDefault="003D2146" w:rsidP="003D2146">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18580E3" w14:textId="77777777" w:rsidR="003D2146" w:rsidRDefault="003D2146" w:rsidP="003D2146">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AE7348" w14:textId="77777777" w:rsidR="003D2146" w:rsidRDefault="003D2146" w:rsidP="003D2146">
      <w:pPr>
        <w:tabs>
          <w:tab w:val="left" w:pos="567"/>
        </w:tabs>
        <w:spacing w:line="276" w:lineRule="auto"/>
        <w:jc w:val="both"/>
        <w:textAlignment w:val="baseline"/>
      </w:pPr>
      <w:r>
        <w:t>10.16. Pirkėjas gali pasinaudoti Sutarties įvykdymo užtikrinimu, esant bet kuriai iš žemiau nurodytų aplinkybių:</w:t>
      </w:r>
    </w:p>
    <w:p w14:paraId="148983CD" w14:textId="77777777" w:rsidR="003D2146" w:rsidRDefault="003D2146" w:rsidP="003D2146">
      <w:pPr>
        <w:tabs>
          <w:tab w:val="left" w:pos="567"/>
        </w:tabs>
        <w:spacing w:line="276" w:lineRule="auto"/>
        <w:jc w:val="both"/>
        <w:textAlignment w:val="baseline"/>
      </w:pPr>
      <w:r>
        <w:t>10.16.1. Tiekėjas neįvykdė, nevykdo arba netinkamai vykdo savo įsipareigojimus pagal Sutartį;</w:t>
      </w:r>
    </w:p>
    <w:p w14:paraId="7A91FF80" w14:textId="77777777" w:rsidR="003D2146" w:rsidRDefault="003D2146" w:rsidP="003D2146">
      <w:pPr>
        <w:tabs>
          <w:tab w:val="left" w:pos="567"/>
        </w:tabs>
        <w:spacing w:line="276" w:lineRule="auto"/>
        <w:jc w:val="both"/>
        <w:textAlignment w:val="baseline"/>
      </w:pPr>
      <w:r>
        <w:lastRenderedPageBreak/>
        <w:t xml:space="preserve">10.16.2. Tiekėjas per protingai nustatytą laikotarpį neįvykdo Pirkėjo nurodymo ištaisyti </w:t>
      </w:r>
      <w:r>
        <w:rPr>
          <w:rFonts w:eastAsia="Arial"/>
        </w:rPr>
        <w:t>Paslaugų</w:t>
      </w:r>
      <w:r>
        <w:t xml:space="preserve"> trūkumus;</w:t>
      </w:r>
    </w:p>
    <w:p w14:paraId="4E03BBE6" w14:textId="77777777" w:rsidR="003D2146" w:rsidRDefault="003D2146" w:rsidP="003D2146">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004C3DB3" w14:textId="77777777" w:rsidR="003D2146" w:rsidRDefault="003D2146" w:rsidP="003D2146">
      <w:pPr>
        <w:tabs>
          <w:tab w:val="left" w:pos="567"/>
        </w:tabs>
        <w:spacing w:line="276" w:lineRule="auto"/>
        <w:jc w:val="both"/>
        <w:textAlignment w:val="baseline"/>
      </w:pPr>
      <w:r>
        <w:t>10.16.4. Tiekėjas be pateisinamos priežasties (ne Sutartyje nustatytais atvejais) vienašališkai nutraukia Sutartį.</w:t>
      </w:r>
    </w:p>
    <w:p w14:paraId="07E7B906" w14:textId="77777777" w:rsidR="003D2146" w:rsidRDefault="003D2146" w:rsidP="003D2146">
      <w:pPr>
        <w:tabs>
          <w:tab w:val="left" w:pos="567"/>
        </w:tabs>
        <w:spacing w:line="276" w:lineRule="auto"/>
        <w:jc w:val="both"/>
        <w:textAlignment w:val="baseline"/>
        <w:rPr>
          <w:b/>
          <w:bCs/>
        </w:rPr>
      </w:pPr>
    </w:p>
    <w:p w14:paraId="5FB1C91C" w14:textId="77777777" w:rsidR="003D2146" w:rsidRDefault="003D2146" w:rsidP="003D2146">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427D2CA6"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726C607"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587DFB3"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489D91BF"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FED1D4F"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268A4022"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0CB296D" w14:textId="77777777" w:rsidR="003D2146" w:rsidRDefault="003D2146" w:rsidP="003D2146">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2D01029B" w14:textId="77777777" w:rsidR="003D2146" w:rsidRDefault="003D2146" w:rsidP="003D2146">
      <w:pPr>
        <w:keepNext/>
        <w:keepLines/>
        <w:tabs>
          <w:tab w:val="left" w:pos="567"/>
          <w:tab w:val="left" w:pos="851"/>
          <w:tab w:val="left" w:pos="992"/>
          <w:tab w:val="left" w:pos="1134"/>
        </w:tabs>
        <w:spacing w:line="276" w:lineRule="auto"/>
        <w:jc w:val="center"/>
        <w:rPr>
          <w:rFonts w:eastAsia="Cambria"/>
          <w:b/>
          <w:bCs/>
          <w:caps/>
          <w14:numSpacing w14:val="tabular"/>
        </w:rPr>
      </w:pPr>
    </w:p>
    <w:p w14:paraId="1ACDBD24"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61DDD6D5"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6879188" w14:textId="77777777" w:rsidR="003D2146" w:rsidRDefault="003D2146" w:rsidP="003D2146">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69E6D450" w14:textId="77777777" w:rsidR="003D2146" w:rsidRDefault="003D2146" w:rsidP="003D2146">
      <w:pPr>
        <w:tabs>
          <w:tab w:val="left" w:pos="567"/>
        </w:tabs>
        <w:spacing w:line="276" w:lineRule="auto"/>
        <w:jc w:val="both"/>
        <w:textAlignment w:val="baseline"/>
      </w:pPr>
      <w:r>
        <w:t>12.1.2. Pirkėjas sumoka Tiekėjui ne didesnį kaip Specialiosiose sąlygose nurodyto dydžio Avansą.</w:t>
      </w:r>
    </w:p>
    <w:p w14:paraId="576BECF5" w14:textId="77777777" w:rsidR="003D2146" w:rsidRDefault="003D2146" w:rsidP="003D2146">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626E626C" w14:textId="77777777" w:rsidR="003D2146" w:rsidRDefault="003D2146" w:rsidP="003D2146">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3FC2A6E5" w14:textId="77777777" w:rsidR="003D2146" w:rsidRDefault="003D2146" w:rsidP="003D2146">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9897AFB" w14:textId="77777777" w:rsidR="003D2146" w:rsidRDefault="003D2146" w:rsidP="003D2146">
      <w:pPr>
        <w:tabs>
          <w:tab w:val="left" w:pos="567"/>
        </w:tabs>
        <w:spacing w:line="276" w:lineRule="auto"/>
        <w:jc w:val="both"/>
        <w:textAlignment w:val="baseline"/>
      </w:pPr>
      <w:r>
        <w:t xml:space="preserve">12.1.5. Avanso užtikrinimu bankas (draudimo bendrovė) privalo neatšaukiamai ir besąlygiškai įsipareigoti ne vėliau kaip per 15 (penkiolika) dienų nuo Pirkėjo raštiško pranešimo apie Sutarties </w:t>
      </w:r>
      <w:r>
        <w:lastRenderedPageBreak/>
        <w:t>neįvykdymą ar Sutarties nutraukimą dėl Tiekėjo kaltės, sumokėti Pirkėjui sumą, neviršijančią išmokėto Avanso sumos ir užtikrinimo sumos, pinigus pervedant į Pirkėjo sąskaitą.</w:t>
      </w:r>
    </w:p>
    <w:p w14:paraId="1A3FB638" w14:textId="77777777" w:rsidR="003D2146" w:rsidRDefault="003D2146" w:rsidP="003D2146">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93E3D51" w14:textId="77777777" w:rsidR="003D2146" w:rsidRDefault="003D2146" w:rsidP="003D2146">
      <w:pPr>
        <w:tabs>
          <w:tab w:val="left" w:pos="567"/>
        </w:tabs>
        <w:spacing w:line="276" w:lineRule="auto"/>
        <w:jc w:val="both"/>
        <w:textAlignment w:val="baseline"/>
      </w:pPr>
      <w:r>
        <w:t>12.1.7. Avanso užtikrinimo suma turi būti nurodoma ir išmokama eurais.</w:t>
      </w:r>
    </w:p>
    <w:p w14:paraId="03C2FE08" w14:textId="77777777" w:rsidR="003D2146" w:rsidRDefault="003D2146" w:rsidP="003D2146">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6A9835D2" w14:textId="77777777" w:rsidR="003D2146" w:rsidRDefault="003D2146" w:rsidP="003D2146">
      <w:pPr>
        <w:tabs>
          <w:tab w:val="left" w:pos="567"/>
        </w:tabs>
        <w:spacing w:line="276" w:lineRule="auto"/>
        <w:jc w:val="both"/>
        <w:textAlignment w:val="baseline"/>
      </w:pPr>
      <w:r>
        <w:t>12.1.9. Avanso užtikrinimas, neatitinkantis šiame Sutarties poskyryje nustatytų reikalavimų, nebus priimamas.</w:t>
      </w:r>
    </w:p>
    <w:p w14:paraId="6C55ACFA" w14:textId="77777777" w:rsidR="003D2146" w:rsidRDefault="003D2146" w:rsidP="003D2146">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DD9DE0B" w14:textId="77777777" w:rsidR="003D2146" w:rsidRDefault="003D2146" w:rsidP="003D2146">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1A282324" w14:textId="77777777" w:rsidR="003D2146" w:rsidRDefault="003D2146" w:rsidP="003D2146">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0D8D913" w14:textId="77777777" w:rsidR="003D2146" w:rsidRDefault="003D2146" w:rsidP="003D2146">
      <w:pPr>
        <w:tabs>
          <w:tab w:val="left" w:pos="567"/>
        </w:tabs>
        <w:spacing w:line="276" w:lineRule="auto"/>
        <w:jc w:val="both"/>
        <w:textAlignment w:val="baseline"/>
      </w:pPr>
    </w:p>
    <w:p w14:paraId="6A0C5BD5"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772BE17A"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976031F"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6F62BB90"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9C27474"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73FA6AC4"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8DEDF3B"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 xml:space="preserve">Išankstinio mokėjimo sąskaitas (jeigu Specialiosiose sąlygose yra numatytas Avanso </w:t>
      </w:r>
      <w:r>
        <w:lastRenderedPageBreak/>
        <w:t>mokėjimas) Tiekėjas privalo pateikti šiame Sutarties poskyryje nustatyta tvarka.</w:t>
      </w:r>
    </w:p>
    <w:p w14:paraId="4926C85A"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FE11071"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2840A089"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525B6762" w14:textId="77777777" w:rsidR="003D2146" w:rsidRDefault="003D2146" w:rsidP="003D214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799FC9C"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97CB6A1"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1076FCAF"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FC86FE9"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077A092D"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FBEBA6B"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0302881F"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132CBA72"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5F96F33" w14:textId="77777777" w:rsidR="003D2146" w:rsidRDefault="003D2146" w:rsidP="003D21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3D2BC275" w14:textId="77777777" w:rsidR="003D2146" w:rsidRDefault="003D2146" w:rsidP="003D21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2CFCE8E"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9340571"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2BC16A16"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60FA403"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1113CEA6"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xml:space="preserve">) apie būtinybę arba gautą viešojo administravimo subjekto reikalavimą atskleisti konfidencialią informaciją ir imtis protingų priemonių, siekdama </w:t>
      </w:r>
      <w:r>
        <w:rPr>
          <w:rFonts w:eastAsia="Arial"/>
        </w:rPr>
        <w:lastRenderedPageBreak/>
        <w:t>užtikrinti atskleistos informacijos konfidencialumą.</w:t>
      </w:r>
    </w:p>
    <w:p w14:paraId="3FEB7BB0"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47F4F06B"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1AB81EC7"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24816CF8"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43E342C"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16439CD" w14:textId="77777777" w:rsidR="003D2146" w:rsidRDefault="003D2146" w:rsidP="003D21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D0A41B1" w14:textId="77777777" w:rsidR="003D2146" w:rsidRDefault="003D2146" w:rsidP="003D21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D87036F"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7F9B94F5" w14:textId="77777777" w:rsidR="003D2146" w:rsidRDefault="003D2146" w:rsidP="003D2146">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EAE80D4" w14:textId="77777777" w:rsidR="003D2146" w:rsidRDefault="003D2146" w:rsidP="003D2146">
      <w:pPr>
        <w:tabs>
          <w:tab w:val="left" w:pos="0"/>
          <w:tab w:val="left" w:pos="851"/>
          <w:tab w:val="left" w:pos="992"/>
          <w:tab w:val="left" w:pos="1134"/>
        </w:tabs>
        <w:spacing w:line="276" w:lineRule="auto"/>
        <w:jc w:val="both"/>
        <w:rPr>
          <w:rFonts w:eastAsia="Arial"/>
          <w:b/>
          <w:bCs/>
        </w:rPr>
      </w:pPr>
    </w:p>
    <w:p w14:paraId="57910860" w14:textId="77777777" w:rsidR="003D2146" w:rsidRDefault="003D2146" w:rsidP="003D21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71FB3007" w14:textId="77777777" w:rsidR="003D2146" w:rsidRDefault="003D2146" w:rsidP="003D21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4C6E5EA0" w14:textId="77777777" w:rsidR="003D2146" w:rsidRDefault="003D2146" w:rsidP="003D2146">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4130F11F" w14:textId="77777777" w:rsidR="003D2146" w:rsidRDefault="003D2146" w:rsidP="003D2146">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D9F19AB" w14:textId="77777777" w:rsidR="003D2146" w:rsidRDefault="003D2146" w:rsidP="003D2146">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BA85BB6" w14:textId="77777777" w:rsidR="003D2146" w:rsidRDefault="003D2146" w:rsidP="003D2146">
      <w:pPr>
        <w:tabs>
          <w:tab w:val="left" w:pos="567"/>
        </w:tabs>
        <w:spacing w:line="276" w:lineRule="auto"/>
        <w:jc w:val="both"/>
        <w:textAlignment w:val="baseline"/>
        <w:rPr>
          <w:b/>
          <w:bCs/>
        </w:rPr>
      </w:pPr>
    </w:p>
    <w:p w14:paraId="74D31D7F" w14:textId="77777777" w:rsidR="003D2146" w:rsidRDefault="003D2146" w:rsidP="003D21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16.</w:t>
      </w:r>
      <w:r>
        <w:rPr>
          <w:rFonts w:eastAsia="Arial"/>
          <w:b/>
          <w:bCs/>
          <w:caps/>
        </w:rPr>
        <w:tab/>
      </w:r>
      <w:r>
        <w:rPr>
          <w:rFonts w:eastAsia="Arial"/>
          <w:b/>
          <w:caps/>
        </w:rPr>
        <w:t>Pareiškimai ir garantijos</w:t>
      </w:r>
    </w:p>
    <w:p w14:paraId="621F7CCF" w14:textId="77777777" w:rsidR="003D2146" w:rsidRDefault="003D2146" w:rsidP="003D21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D03EBC9"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4A796F03"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2FA49CA2"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5919C4D2"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CA0A18D"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9628254"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32E9DC4"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0E674C76"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2BECFFB1" w14:textId="77777777" w:rsidR="003D2146" w:rsidRDefault="003D2146" w:rsidP="003D2146">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3E1A0550" w14:textId="77777777" w:rsidR="003D2146" w:rsidRDefault="003D2146" w:rsidP="003D2146">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74AAA01"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566896F8" w14:textId="77777777" w:rsidR="003D2146" w:rsidRDefault="003D2146" w:rsidP="003D21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5748130"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p>
    <w:p w14:paraId="618CC0CA"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6FCCE19E" w14:textId="77777777" w:rsidR="003D2146" w:rsidRDefault="003D2146" w:rsidP="003D2146">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1F85B3E"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 xml:space="preserve">17.3. Tuo atveju, jei paaiškėja, kad kuris nors iš šioje Sutartyje pateiktų pareiškimų ar garantijų buvo iš </w:t>
      </w:r>
      <w:r>
        <w:rPr>
          <w:rFonts w:eastAsia="Arial"/>
        </w:rPr>
        <w:lastRenderedPageBreak/>
        <w:t>esmės neteisingas, melagingas ar klaidinantis, Šalis pažeidėja nukentėjusiai Šaliai privalo atlyginti visus nuostolius, kuriuos nukentėjusioji Šalis patyrė dėl tokio neteisingo, melagingo ar klaidinančio pareiškimo ar garantijos.</w:t>
      </w:r>
    </w:p>
    <w:p w14:paraId="4FD12247"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251CE5F2"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0AE3AD2"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17137630"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60A9D87E" w14:textId="77777777" w:rsidR="003D2146" w:rsidRDefault="003D2146" w:rsidP="003D2146">
      <w:pPr>
        <w:widowControl w:val="0"/>
        <w:tabs>
          <w:tab w:val="left" w:pos="567"/>
          <w:tab w:val="left" w:pos="851"/>
          <w:tab w:val="left" w:pos="992"/>
          <w:tab w:val="left" w:pos="1134"/>
        </w:tabs>
        <w:spacing w:line="276" w:lineRule="auto"/>
        <w:ind w:firstLine="53"/>
        <w:jc w:val="both"/>
        <w:rPr>
          <w:rFonts w:eastAsia="Arial"/>
        </w:rPr>
      </w:pPr>
    </w:p>
    <w:p w14:paraId="6EE3376E" w14:textId="77777777" w:rsidR="003D2146" w:rsidRDefault="003D2146" w:rsidP="003D21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1DD2791D" w14:textId="77777777" w:rsidR="003D2146" w:rsidRDefault="003D2146" w:rsidP="003D21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E7D14A5"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0F8DBFE2" w14:textId="77777777" w:rsidR="003D2146" w:rsidRDefault="003D2146" w:rsidP="003D2146">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C06EE95" w14:textId="77777777" w:rsidR="003D2146" w:rsidRDefault="003D2146" w:rsidP="003D2146">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0FBADC9"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246C1D4" w14:textId="77777777" w:rsidR="003D2146" w:rsidRDefault="003D2146" w:rsidP="003D2146">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F869245"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xml:space="preserve">) aplinkybės tęsiasi ilgiau negu 1 (vieną) mėnesį nuo </w:t>
      </w:r>
      <w:r>
        <w:rPr>
          <w:rFonts w:eastAsia="Arial"/>
        </w:rPr>
        <w:lastRenderedPageBreak/>
        <w:t>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8A63A02" w14:textId="77777777" w:rsidR="003D2146" w:rsidRDefault="003D2146" w:rsidP="003D2146">
      <w:pPr>
        <w:widowControl w:val="0"/>
        <w:tabs>
          <w:tab w:val="left" w:pos="567"/>
          <w:tab w:val="left" w:pos="851"/>
          <w:tab w:val="left" w:pos="992"/>
          <w:tab w:val="left" w:pos="1134"/>
        </w:tabs>
        <w:spacing w:line="276" w:lineRule="auto"/>
        <w:jc w:val="both"/>
        <w:rPr>
          <w:rFonts w:eastAsia="Arial"/>
          <w:b/>
          <w:bCs/>
        </w:rPr>
      </w:pPr>
    </w:p>
    <w:p w14:paraId="0C0C2982" w14:textId="77777777" w:rsidR="003D2146" w:rsidRDefault="003D2146" w:rsidP="003D21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9A11E58" w14:textId="77777777" w:rsidR="003D2146" w:rsidRDefault="003D2146" w:rsidP="003D21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515DFB3"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333A5AC"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F67BAE9"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97A4732" w14:textId="77777777" w:rsidR="003D2146" w:rsidRDefault="003D2146" w:rsidP="003D21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130A3F1B" w14:textId="77777777" w:rsidR="003D2146" w:rsidRDefault="003D2146" w:rsidP="003D21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B239E8B" w14:textId="77777777" w:rsidR="003D2146" w:rsidRDefault="003D2146" w:rsidP="003D2146">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7085E2A8"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B552EA8"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DEBC4F6"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08EFFAB8"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972274D"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B5AB999" w14:textId="77777777" w:rsidR="003D2146" w:rsidRDefault="003D2146" w:rsidP="003D21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528EE98A" w14:textId="77777777" w:rsidR="003D2146" w:rsidRDefault="003D2146" w:rsidP="003D21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FA22D7F" w14:textId="77777777" w:rsidR="003D2146" w:rsidRDefault="003D2146" w:rsidP="003D2146">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BB83D3A" w14:textId="77777777" w:rsidR="003D2146" w:rsidRDefault="003D2146" w:rsidP="003D2146">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0611969E" w14:textId="77777777" w:rsidR="003D2146" w:rsidRDefault="003D2146" w:rsidP="003D2146">
      <w:pPr>
        <w:tabs>
          <w:tab w:val="left" w:pos="567"/>
        </w:tabs>
        <w:spacing w:line="276" w:lineRule="auto"/>
        <w:jc w:val="both"/>
        <w:textAlignment w:val="baseline"/>
      </w:pPr>
      <w: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BCBD5E1" w14:textId="77777777" w:rsidR="003D2146" w:rsidRDefault="003D2146" w:rsidP="003D2146">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05D91892" w14:textId="77777777" w:rsidR="003D2146" w:rsidRDefault="003D2146" w:rsidP="003D2146">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4904804" w14:textId="77777777" w:rsidR="003D2146" w:rsidRDefault="003D2146" w:rsidP="003D2146">
      <w:pPr>
        <w:tabs>
          <w:tab w:val="left" w:pos="567"/>
        </w:tabs>
        <w:spacing w:line="276" w:lineRule="auto"/>
        <w:jc w:val="both"/>
        <w:textAlignment w:val="baseline"/>
      </w:pPr>
      <w:r>
        <w:t>21.2.4. ne dėl Pirkėjo kaltės vėluoja kitos Pirkėjo pirkimo sutarties, turinčios tiesioginės įtakos šiai Sutarčiai, vykdymas;</w:t>
      </w:r>
    </w:p>
    <w:p w14:paraId="5E27BD62" w14:textId="77777777" w:rsidR="003D2146" w:rsidRDefault="003D2146" w:rsidP="003D2146">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3599433A" w14:textId="77777777" w:rsidR="003D2146" w:rsidRDefault="003D2146" w:rsidP="003D2146">
      <w:pPr>
        <w:tabs>
          <w:tab w:val="left" w:pos="567"/>
        </w:tabs>
        <w:spacing w:line="276" w:lineRule="auto"/>
        <w:jc w:val="both"/>
        <w:textAlignment w:val="baseline"/>
      </w:pPr>
      <w:r>
        <w:t>21.2.6. pasikeitus galiojančiam teisės aktui ar įsigaliojus naujam teisės aktui, kuris turi įtakos šios Sutarties vykdymui;</w:t>
      </w:r>
    </w:p>
    <w:p w14:paraId="53B4CDC1" w14:textId="77777777" w:rsidR="003D2146" w:rsidRDefault="003D2146" w:rsidP="003D2146">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5A463C1B" w14:textId="77777777" w:rsidR="003D2146" w:rsidRDefault="003D2146" w:rsidP="003D2146">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537CAD3A" w14:textId="77777777" w:rsidR="003D2146" w:rsidRDefault="003D2146" w:rsidP="003D2146">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10E669B" w14:textId="77777777" w:rsidR="003D2146" w:rsidRDefault="003D2146" w:rsidP="003D2146">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50832EA9" w14:textId="77777777" w:rsidR="003D2146" w:rsidRDefault="003D2146" w:rsidP="003D2146">
      <w:pPr>
        <w:tabs>
          <w:tab w:val="left" w:pos="567"/>
        </w:tabs>
        <w:spacing w:line="276" w:lineRule="auto"/>
        <w:jc w:val="both"/>
        <w:textAlignment w:val="baseline"/>
      </w:pPr>
      <w:r>
        <w:t>21.5. Sutartinių įsipareigojimų vykdymas gali būti stabdomas tik Sutarties galiojimo laikotarpiu tokia tvarka:</w:t>
      </w:r>
    </w:p>
    <w:p w14:paraId="53A1E807" w14:textId="77777777" w:rsidR="003D2146" w:rsidRDefault="003D2146" w:rsidP="003D2146">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54F3E32" w14:textId="77777777" w:rsidR="003D2146" w:rsidRDefault="003D2146" w:rsidP="003D2146">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C11BBFC" w14:textId="77777777" w:rsidR="003D2146" w:rsidRDefault="003D2146" w:rsidP="003D2146">
      <w:pPr>
        <w:spacing w:line="276" w:lineRule="auto"/>
        <w:jc w:val="both"/>
      </w:pPr>
      <w:r>
        <w:lastRenderedPageBreak/>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F6598BF" w14:textId="77777777" w:rsidR="003D2146" w:rsidRDefault="003D2146" w:rsidP="003D2146">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7A1CE4C" w14:textId="77777777" w:rsidR="003D2146" w:rsidRDefault="003D2146" w:rsidP="003D2146">
      <w:pPr>
        <w:spacing w:line="276" w:lineRule="auto"/>
        <w:jc w:val="both"/>
      </w:pPr>
      <w:r>
        <w:t>21.7. Sutartinių įsipareigojimų vykdymas sustabdomas ne ilgesniam kaip konkrečios, pagrįstos aplinkybės egzistavimo laikotarpiui.</w:t>
      </w:r>
    </w:p>
    <w:p w14:paraId="75741D90" w14:textId="77777777" w:rsidR="003D2146" w:rsidRDefault="003D2146" w:rsidP="003D2146">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29F02FF" w14:textId="77777777" w:rsidR="003D2146" w:rsidRDefault="003D2146" w:rsidP="003D2146">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942907C" w14:textId="77777777" w:rsidR="003D2146" w:rsidRDefault="003D2146" w:rsidP="003D2146">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79ADA017" w14:textId="77777777" w:rsidR="003D2146" w:rsidRDefault="003D2146" w:rsidP="003D2146">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4E3884C" w14:textId="77777777" w:rsidR="003D2146" w:rsidRDefault="003D2146" w:rsidP="003D2146">
      <w:pPr>
        <w:tabs>
          <w:tab w:val="left" w:pos="567"/>
        </w:tabs>
        <w:spacing w:line="276" w:lineRule="auto"/>
        <w:jc w:val="both"/>
        <w:textAlignment w:val="baseline"/>
        <w:rPr>
          <w:b/>
          <w:bCs/>
        </w:rPr>
      </w:pPr>
    </w:p>
    <w:p w14:paraId="77F07B7C" w14:textId="77777777" w:rsidR="003D2146" w:rsidRDefault="003D2146" w:rsidP="003D21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5FBE46DF" w14:textId="77777777" w:rsidR="003D2146" w:rsidRDefault="003D2146" w:rsidP="003D21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1B1B88C" w14:textId="77777777" w:rsidR="003D2146" w:rsidRDefault="003D2146" w:rsidP="003D2146">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3A019D0A" w14:textId="77777777" w:rsidR="003D2146" w:rsidRDefault="003D2146" w:rsidP="003D2146">
      <w:pPr>
        <w:tabs>
          <w:tab w:val="left" w:pos="567"/>
          <w:tab w:val="left" w:pos="851"/>
          <w:tab w:val="left" w:pos="992"/>
          <w:tab w:val="left" w:pos="1134"/>
        </w:tabs>
        <w:spacing w:line="276" w:lineRule="auto"/>
        <w:jc w:val="both"/>
        <w:rPr>
          <w:rFonts w:eastAsia="Cambria"/>
          <w:b/>
          <w:bCs/>
        </w:rPr>
      </w:pPr>
    </w:p>
    <w:p w14:paraId="6AF25BBA"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6EB5D944"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5CF8B8" w14:textId="77777777" w:rsidR="003D2146" w:rsidRDefault="003D2146" w:rsidP="003D2146">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6BE7DC9" w14:textId="77777777" w:rsidR="003D2146" w:rsidRDefault="003D2146" w:rsidP="003D2146">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04EC8B26" w14:textId="77777777" w:rsidR="003D2146" w:rsidRDefault="003D2146" w:rsidP="003D2146">
      <w:pPr>
        <w:tabs>
          <w:tab w:val="left" w:pos="567"/>
        </w:tabs>
        <w:spacing w:line="276" w:lineRule="auto"/>
        <w:jc w:val="both"/>
        <w:textAlignment w:val="baseline"/>
        <w:rPr>
          <w:b/>
          <w:bCs/>
        </w:rPr>
      </w:pPr>
    </w:p>
    <w:p w14:paraId="01A2DF7D"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6064781A"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9607868" w14:textId="77777777" w:rsidR="003D2146" w:rsidRDefault="003D2146" w:rsidP="003D2146">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4F7EF7E" w14:textId="77777777" w:rsidR="003D2146" w:rsidRDefault="003D2146" w:rsidP="003D2146">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46AB9A14" w14:textId="77777777" w:rsidR="003D2146" w:rsidRDefault="003D2146" w:rsidP="003D2146">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4042BAEC" w14:textId="77777777" w:rsidR="003D2146" w:rsidRDefault="003D2146" w:rsidP="003D2146">
      <w:pPr>
        <w:tabs>
          <w:tab w:val="left" w:pos="567"/>
        </w:tabs>
        <w:spacing w:line="276" w:lineRule="auto"/>
        <w:jc w:val="both"/>
      </w:pPr>
      <w:r>
        <w:t>22.2.2.2. Tiekėjo padėtis pasikeičia ir jis atitinka pirkimo dokumentuose nustatytą pašalinimo pagrindą;</w:t>
      </w:r>
    </w:p>
    <w:p w14:paraId="5B09B86A" w14:textId="77777777" w:rsidR="003D2146" w:rsidRDefault="003D2146" w:rsidP="003D2146">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1EF49BB1" w14:textId="77777777" w:rsidR="003D2146" w:rsidRDefault="003D2146" w:rsidP="003D2146">
      <w:pPr>
        <w:tabs>
          <w:tab w:val="left" w:pos="567"/>
        </w:tabs>
        <w:spacing w:line="276" w:lineRule="auto"/>
        <w:jc w:val="both"/>
        <w:textAlignment w:val="baseline"/>
      </w:pPr>
      <w:r>
        <w:t>22.2.2.4. Pirkėjas nusprendžia nebevykdyti veiklos, kurios vykdymui Sutartimi įsigyjamos Paslaugos ir Sutarties poreikis išnyksta;</w:t>
      </w:r>
    </w:p>
    <w:p w14:paraId="29059F55" w14:textId="77777777" w:rsidR="003D2146" w:rsidRDefault="003D2146" w:rsidP="003D2146">
      <w:pPr>
        <w:tabs>
          <w:tab w:val="left" w:pos="567"/>
        </w:tabs>
        <w:spacing w:line="276" w:lineRule="auto"/>
        <w:jc w:val="both"/>
        <w:textAlignment w:val="baseline"/>
      </w:pPr>
      <w:r>
        <w:t>22.2.2.5. Pirkėjo valdymo organas priima sprendimą, dėl kurio Sutarties poreikis išnyksta;</w:t>
      </w:r>
    </w:p>
    <w:p w14:paraId="57BE4509" w14:textId="77777777" w:rsidR="003D2146" w:rsidRDefault="003D2146" w:rsidP="003D2146">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396B5D36" w14:textId="77777777" w:rsidR="003D2146" w:rsidRDefault="003D2146" w:rsidP="003D2146">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66E3AC84" w14:textId="77777777" w:rsidR="003D2146" w:rsidRDefault="003D2146" w:rsidP="003D2146">
      <w:pPr>
        <w:tabs>
          <w:tab w:val="left" w:pos="567"/>
        </w:tabs>
        <w:spacing w:line="276" w:lineRule="auto"/>
        <w:jc w:val="both"/>
        <w:textAlignment w:val="baseline"/>
      </w:pPr>
      <w:r>
        <w:t xml:space="preserve">22.2.2.8. nebelieka perkamų </w:t>
      </w:r>
      <w:r>
        <w:rPr>
          <w:rFonts w:eastAsia="Arial"/>
        </w:rPr>
        <w:t>Paslaugų</w:t>
      </w:r>
      <w:r>
        <w:t xml:space="preserve"> poreikio;</w:t>
      </w:r>
    </w:p>
    <w:p w14:paraId="475E443B" w14:textId="77777777" w:rsidR="003D2146" w:rsidRDefault="003D2146" w:rsidP="003D2146">
      <w:pPr>
        <w:tabs>
          <w:tab w:val="left" w:pos="567"/>
        </w:tabs>
        <w:spacing w:line="276" w:lineRule="auto"/>
        <w:jc w:val="both"/>
        <w:textAlignment w:val="baseline"/>
      </w:pPr>
      <w:r>
        <w:t>22.2.2.9. Pirkėjas iš pirkimų priežiūrą atliekančių institucijų gauna nurodymą ar rekomendaciją nutraukti Sutartį;</w:t>
      </w:r>
    </w:p>
    <w:p w14:paraId="066C6414" w14:textId="77777777" w:rsidR="003D2146" w:rsidRDefault="003D2146" w:rsidP="003D2146">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0748022D" w14:textId="77777777" w:rsidR="003D2146" w:rsidRDefault="003D2146" w:rsidP="003D2146">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70882095" w14:textId="77777777" w:rsidR="003D2146" w:rsidRDefault="003D2146" w:rsidP="003D2146">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3156E2B9" w14:textId="77777777" w:rsidR="003D2146" w:rsidRDefault="003D2146" w:rsidP="003D2146">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D44B0F1" w14:textId="77777777" w:rsidR="003D2146" w:rsidRDefault="003D2146" w:rsidP="003D2146">
      <w:pPr>
        <w:tabs>
          <w:tab w:val="left" w:pos="567"/>
        </w:tabs>
        <w:spacing w:line="276" w:lineRule="auto"/>
        <w:jc w:val="both"/>
        <w:textAlignment w:val="baseline"/>
        <w:rPr>
          <w:iCs/>
        </w:rPr>
      </w:pPr>
      <w:r>
        <w:rPr>
          <w:iCs/>
        </w:rPr>
        <w:t>22.2.2.14. paaiškėja VPĮ 37 straipsnio 8 dalyje ir (ar) 47 straipsnio 8 dalyje nurodytos aplinkybės.</w:t>
      </w:r>
    </w:p>
    <w:p w14:paraId="7F44F04E" w14:textId="77777777" w:rsidR="003D2146" w:rsidRDefault="003D2146" w:rsidP="003D2146">
      <w:pPr>
        <w:tabs>
          <w:tab w:val="left" w:pos="567"/>
        </w:tabs>
        <w:spacing w:line="276" w:lineRule="auto"/>
        <w:jc w:val="both"/>
        <w:textAlignment w:val="baseline"/>
      </w:pPr>
      <w: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w:t>
      </w:r>
      <w:r>
        <w:lastRenderedPageBreak/>
        <w:t>(bent vienai iš taikomų sankcijų). Sutarties negaliojimo momentas nustatomas vadovaujantis minėtu įstatymu.</w:t>
      </w:r>
    </w:p>
    <w:p w14:paraId="12C3C9C3" w14:textId="77777777" w:rsidR="003D2146" w:rsidRDefault="003D2146" w:rsidP="003D2146">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C200731" w14:textId="77777777" w:rsidR="003D2146" w:rsidRDefault="003D2146" w:rsidP="003D2146">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3C0DC55" w14:textId="77777777" w:rsidR="003D2146" w:rsidRDefault="003D2146" w:rsidP="003D2146">
      <w:pPr>
        <w:tabs>
          <w:tab w:val="left" w:pos="567"/>
        </w:tabs>
        <w:spacing w:line="276" w:lineRule="auto"/>
        <w:jc w:val="both"/>
        <w:textAlignment w:val="baseline"/>
      </w:pPr>
      <w:r>
        <w:t>22.2.7. Sutartis laikoma nutraukta kitą dieną po to, kai pasibaigia įspėjimo apie Sutarties nutraukimą terminas.</w:t>
      </w:r>
    </w:p>
    <w:p w14:paraId="48D19AB2" w14:textId="77777777" w:rsidR="003D2146" w:rsidRDefault="003D2146" w:rsidP="003D2146">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C287535" w14:textId="77777777" w:rsidR="003D2146" w:rsidRDefault="003D2146" w:rsidP="003D2146">
      <w:pPr>
        <w:tabs>
          <w:tab w:val="left" w:pos="567"/>
        </w:tabs>
        <w:spacing w:line="276" w:lineRule="auto"/>
        <w:jc w:val="both"/>
        <w:textAlignment w:val="baseline"/>
        <w:rPr>
          <w:b/>
          <w:bCs/>
        </w:rPr>
      </w:pPr>
    </w:p>
    <w:p w14:paraId="2725443A"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5BB733F8" w14:textId="77777777" w:rsidR="003D2146" w:rsidRDefault="003D2146" w:rsidP="003D21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E519533" w14:textId="77777777" w:rsidR="003D2146" w:rsidRDefault="003D2146" w:rsidP="003D2146">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AD592C7" w14:textId="77777777" w:rsidR="003D2146" w:rsidRDefault="003D2146" w:rsidP="003D2146">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2E6CC08C" w14:textId="77777777" w:rsidR="003D2146" w:rsidRDefault="003D2146" w:rsidP="003D2146">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D23960D" w14:textId="77777777" w:rsidR="003D2146" w:rsidRDefault="003D2146" w:rsidP="003D2146">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7940265E" w14:textId="77777777" w:rsidR="003D2146" w:rsidRDefault="003D2146" w:rsidP="003D2146">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D0CE673" w14:textId="77777777" w:rsidR="003D2146" w:rsidRDefault="003D2146" w:rsidP="003D2146">
      <w:pPr>
        <w:tabs>
          <w:tab w:val="left" w:pos="567"/>
        </w:tabs>
        <w:spacing w:line="276" w:lineRule="auto"/>
        <w:jc w:val="both"/>
        <w:textAlignment w:val="baseline"/>
      </w:pPr>
      <w:r>
        <w:lastRenderedPageBreak/>
        <w:t>22.3.4. Tiekėjas turi teisę vienašališkai nutraukti Sutartį ir kitais įstatymuose bei kituose teisės aktuose įtvirtintais atvejais.</w:t>
      </w:r>
    </w:p>
    <w:p w14:paraId="62F19ED2" w14:textId="77777777" w:rsidR="003D2146" w:rsidRDefault="003D2146" w:rsidP="003D2146">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6A66BE58" w14:textId="77777777" w:rsidR="003D2146" w:rsidRDefault="003D2146" w:rsidP="003D2146">
      <w:pPr>
        <w:tabs>
          <w:tab w:val="left" w:pos="567"/>
        </w:tabs>
        <w:spacing w:line="276" w:lineRule="auto"/>
        <w:jc w:val="both"/>
        <w:textAlignment w:val="baseline"/>
      </w:pPr>
      <w:r>
        <w:t>22.3.6. Sutartis laikoma nutraukta kitą dieną po to, kai pasibaigia įspėjimo apie Sutarties nutraukimą terminas.</w:t>
      </w:r>
    </w:p>
    <w:p w14:paraId="02A130EE" w14:textId="77777777" w:rsidR="003D2146" w:rsidRDefault="003D2146" w:rsidP="003D2146">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CDED0B5" w14:textId="77777777" w:rsidR="003D2146" w:rsidRDefault="003D2146" w:rsidP="003D2146">
      <w:pPr>
        <w:tabs>
          <w:tab w:val="left" w:pos="567"/>
        </w:tabs>
        <w:spacing w:line="276" w:lineRule="auto"/>
        <w:jc w:val="both"/>
        <w:textAlignment w:val="baseline"/>
        <w:rPr>
          <w:b/>
          <w:bCs/>
        </w:rPr>
      </w:pPr>
    </w:p>
    <w:p w14:paraId="0AF99D15"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250BD345" w14:textId="77777777" w:rsidR="003D2146" w:rsidRDefault="003D2146" w:rsidP="003D21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B4D116" w14:textId="77777777" w:rsidR="003D2146" w:rsidRDefault="003D2146" w:rsidP="003D2146">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20C61CB9" w14:textId="77777777" w:rsidR="003D2146" w:rsidRDefault="003D2146" w:rsidP="003D2146">
      <w:pPr>
        <w:tabs>
          <w:tab w:val="left" w:pos="567"/>
        </w:tabs>
        <w:spacing w:line="276" w:lineRule="auto"/>
        <w:jc w:val="both"/>
        <w:textAlignment w:val="baseline"/>
      </w:pPr>
      <w:r>
        <w:t>22.4.2. Nutraukus Sutartį, Šalys privalo:</w:t>
      </w:r>
    </w:p>
    <w:p w14:paraId="6B48B5FA" w14:textId="77777777" w:rsidR="003D2146" w:rsidRDefault="003D2146" w:rsidP="003D2146">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F7A30AE" w14:textId="77777777" w:rsidR="003D2146" w:rsidRDefault="003D2146" w:rsidP="003D2146">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6DAA5C99" w14:textId="77777777" w:rsidR="003D2146" w:rsidRDefault="003D2146" w:rsidP="003D2146">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BAF4E2C" w14:textId="77777777" w:rsidR="003D2146" w:rsidRDefault="003D2146" w:rsidP="003D2146">
      <w:pPr>
        <w:tabs>
          <w:tab w:val="left" w:pos="567"/>
        </w:tabs>
        <w:spacing w:line="276" w:lineRule="auto"/>
        <w:jc w:val="both"/>
        <w:textAlignment w:val="baseline"/>
        <w:rPr>
          <w:b/>
          <w:bCs/>
        </w:rPr>
      </w:pPr>
    </w:p>
    <w:p w14:paraId="4F56B9BC" w14:textId="77777777" w:rsidR="003D2146" w:rsidRDefault="003D2146" w:rsidP="003D21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4D2053A3" w14:textId="77777777" w:rsidR="003D2146" w:rsidRDefault="003D2146" w:rsidP="003D21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C357518" w14:textId="77777777" w:rsidR="003D2146" w:rsidRDefault="003D2146" w:rsidP="003D2146">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59DA149A" w14:textId="77777777" w:rsidR="003D2146" w:rsidRDefault="003D2146" w:rsidP="003D2146">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1E552D97" w14:textId="77777777" w:rsidR="003D2146" w:rsidRDefault="003D2146" w:rsidP="003D2146">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4C2C4EF" w14:textId="77777777" w:rsidR="003D2146" w:rsidRDefault="003D2146" w:rsidP="003D2146">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w:t>
      </w:r>
      <w:r>
        <w:lastRenderedPageBreak/>
        <w:t xml:space="preserve">pateikimas nepagrindžia keičiamos prekės atitikimo pirkimo dokumentams </w:t>
      </w:r>
      <w:r>
        <w:rPr>
          <w:shd w:val="clear" w:color="auto" w:fill="FFFFFF"/>
        </w:rPr>
        <w:t>ir lygiavertiškumo ar geresnės kokybės nei Sutartyje nurodytos prekės</w:t>
      </w:r>
      <w:r>
        <w:t>;</w:t>
      </w:r>
    </w:p>
    <w:p w14:paraId="7F09DECF" w14:textId="77777777" w:rsidR="003D2146" w:rsidRDefault="003D2146" w:rsidP="003D2146">
      <w:pPr>
        <w:spacing w:line="276" w:lineRule="auto"/>
        <w:jc w:val="both"/>
      </w:pPr>
      <w:r>
        <w:t>23.1.4. Šalys sudarė rašytinį Susitarimą prie Sutarties dėl prekių keitimo.</w:t>
      </w:r>
    </w:p>
    <w:p w14:paraId="38B5B12C" w14:textId="77777777" w:rsidR="003D2146" w:rsidRDefault="003D2146" w:rsidP="003D2146">
      <w:pPr>
        <w:spacing w:line="276" w:lineRule="auto"/>
        <w:jc w:val="both"/>
      </w:pPr>
      <w:r>
        <w:t>23.2. Šiame Bendrųjų sąlygų skyriuje nurodytu atveju prekės turi būti pristatytos už ne didesnę nei pasiūlyme nurodytą kainą.</w:t>
      </w:r>
    </w:p>
    <w:p w14:paraId="2D5AB622" w14:textId="77777777" w:rsidR="003D2146" w:rsidRDefault="003D2146" w:rsidP="003D21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0C0A0554" w14:textId="77777777" w:rsidR="003D2146" w:rsidRDefault="003D2146" w:rsidP="003D21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77B2C39" w14:textId="77777777" w:rsidR="003D2146" w:rsidRDefault="003D2146" w:rsidP="003D21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B5C7633" w14:textId="77777777" w:rsidR="003D2146" w:rsidRDefault="003D2146" w:rsidP="003D2146">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52F6728" w14:textId="77777777" w:rsidR="003D2146" w:rsidRDefault="003D2146" w:rsidP="003D2146">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6954132" w14:textId="77777777" w:rsidR="003D2146" w:rsidRDefault="003D2146" w:rsidP="003D2146">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56F308EF" w14:textId="77777777" w:rsidR="003D2146" w:rsidRDefault="003D2146" w:rsidP="003D2146">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44AA96B6" w14:textId="77777777" w:rsidR="003D2146" w:rsidRDefault="003D2146" w:rsidP="003D2146">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5F648E72" w14:textId="77777777" w:rsidR="003D2146" w:rsidRDefault="003D2146" w:rsidP="003D2146">
      <w:pPr>
        <w:widowControl w:val="0"/>
        <w:tabs>
          <w:tab w:val="left" w:pos="0"/>
          <w:tab w:val="left" w:pos="851"/>
          <w:tab w:val="left" w:pos="992"/>
          <w:tab w:val="left" w:pos="1134"/>
        </w:tabs>
        <w:spacing w:line="276" w:lineRule="auto"/>
        <w:jc w:val="both"/>
        <w:rPr>
          <w:rFonts w:eastAsia="Arial"/>
          <w:b/>
          <w:bCs/>
        </w:rPr>
      </w:pPr>
    </w:p>
    <w:p w14:paraId="2FB98C73" w14:textId="77777777" w:rsidR="003D2146" w:rsidRDefault="003D2146" w:rsidP="003D21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7C4DD3DE" w14:textId="77777777" w:rsidR="003D2146" w:rsidRDefault="003D2146" w:rsidP="003D21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50C5DF69" w14:textId="77777777" w:rsidR="003D2146" w:rsidRDefault="003D2146" w:rsidP="003D2146">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5218B169" w14:textId="77777777" w:rsidR="003D2146" w:rsidRDefault="003D2146" w:rsidP="003D2146">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85AE310" w14:textId="77777777" w:rsidR="003D2146" w:rsidRDefault="003D2146" w:rsidP="003D2146">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71C58F16" w14:textId="77777777" w:rsidR="003D2146" w:rsidRDefault="003D2146" w:rsidP="003D2146">
      <w:pPr>
        <w:widowControl w:val="0"/>
        <w:tabs>
          <w:tab w:val="left" w:pos="426"/>
          <w:tab w:val="left" w:pos="567"/>
          <w:tab w:val="left" w:pos="709"/>
          <w:tab w:val="left" w:pos="851"/>
          <w:tab w:val="left" w:pos="992"/>
          <w:tab w:val="left" w:pos="1134"/>
        </w:tabs>
        <w:spacing w:line="276" w:lineRule="auto"/>
        <w:jc w:val="both"/>
        <w:rPr>
          <w:rFonts w:eastAsia="Arial"/>
        </w:rPr>
      </w:pPr>
    </w:p>
    <w:p w14:paraId="430F3AA0" w14:textId="77777777" w:rsidR="003D2146" w:rsidRDefault="003D2146" w:rsidP="003D2146">
      <w:pPr>
        <w:spacing w:line="276" w:lineRule="auto"/>
        <w:jc w:val="center"/>
      </w:pPr>
      <w:r w:rsidRPr="00AD13BC">
        <w:t>__________</w:t>
      </w:r>
    </w:p>
    <w:sectPr w:rsidR="003D2146">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6CF7A4" w14:textId="77777777" w:rsidR="004F3256" w:rsidRDefault="004F3256">
      <w:pPr>
        <w:rPr>
          <w:sz w:val="20"/>
        </w:rPr>
      </w:pPr>
      <w:r>
        <w:rPr>
          <w:sz w:val="20"/>
        </w:rPr>
        <w:separator/>
      </w:r>
    </w:p>
  </w:endnote>
  <w:endnote w:type="continuationSeparator" w:id="0">
    <w:p w14:paraId="1B1FBECC" w14:textId="77777777" w:rsidR="004F3256" w:rsidRDefault="004F3256">
      <w:pPr>
        <w:rPr>
          <w:sz w:val="20"/>
        </w:rPr>
      </w:pPr>
      <w:r>
        <w:rPr>
          <w:sz w:val="20"/>
        </w:rPr>
        <w:continuationSeparator/>
      </w:r>
    </w:p>
  </w:endnote>
  <w:endnote w:type="continuationNotice" w:id="1">
    <w:p w14:paraId="6290B392" w14:textId="77777777" w:rsidR="004F3256" w:rsidRDefault="004F32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A8368D" w14:textId="77777777" w:rsidR="004F3256" w:rsidRDefault="004F3256">
      <w:pPr>
        <w:rPr>
          <w:sz w:val="20"/>
        </w:rPr>
      </w:pPr>
      <w:r>
        <w:rPr>
          <w:sz w:val="20"/>
        </w:rPr>
        <w:separator/>
      </w:r>
    </w:p>
  </w:footnote>
  <w:footnote w:type="continuationSeparator" w:id="0">
    <w:p w14:paraId="756BFA10" w14:textId="77777777" w:rsidR="004F3256" w:rsidRDefault="004F3256">
      <w:pPr>
        <w:rPr>
          <w:sz w:val="20"/>
        </w:rPr>
      </w:pPr>
      <w:r>
        <w:rPr>
          <w:sz w:val="20"/>
        </w:rPr>
        <w:continuationSeparator/>
      </w:r>
    </w:p>
  </w:footnote>
  <w:footnote w:type="continuationNotice" w:id="1">
    <w:p w14:paraId="23ECD3A0" w14:textId="77777777" w:rsidR="004F3256" w:rsidRDefault="004F32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552BE0"/>
    <w:multiLevelType w:val="multilevel"/>
    <w:tmpl w:val="D5000B48"/>
    <w:lvl w:ilvl="0">
      <w:start w:val="1"/>
      <w:numFmt w:val="decimal"/>
      <w:lvlText w:val="%1."/>
      <w:lvlJc w:val="left"/>
      <w:pPr>
        <w:ind w:left="264" w:hanging="264"/>
        <w:jc w:val="left"/>
      </w:pPr>
      <w:rPr>
        <w:rFonts w:hint="default"/>
        <w:w w:val="100"/>
      </w:rPr>
    </w:lvl>
    <w:lvl w:ilvl="1">
      <w:start w:val="1"/>
      <w:numFmt w:val="decimal"/>
      <w:lvlText w:val="%1.%2."/>
      <w:lvlJc w:val="left"/>
      <w:pPr>
        <w:ind w:left="264" w:hanging="442"/>
        <w:jc w:val="left"/>
      </w:pPr>
      <w:rPr>
        <w:rFonts w:ascii="Times New Roman" w:eastAsia="Times New Roman" w:hAnsi="Times New Roman" w:cs="Times New Roman" w:hint="default"/>
        <w:w w:val="100"/>
        <w:sz w:val="24"/>
        <w:szCs w:val="24"/>
      </w:rPr>
    </w:lvl>
    <w:lvl w:ilvl="2">
      <w:start w:val="1"/>
      <w:numFmt w:val="decimal"/>
      <w:lvlText w:val="%1.%2.%3."/>
      <w:lvlJc w:val="left"/>
      <w:pPr>
        <w:ind w:left="864" w:hanging="600"/>
        <w:jc w:val="left"/>
      </w:pPr>
      <w:rPr>
        <w:rFonts w:ascii="Times New Roman" w:eastAsia="Times New Roman" w:hAnsi="Times New Roman" w:cs="Times New Roman" w:hint="default"/>
        <w:spacing w:val="-1"/>
        <w:w w:val="100"/>
        <w:sz w:val="24"/>
        <w:szCs w:val="24"/>
      </w:rPr>
    </w:lvl>
    <w:lvl w:ilvl="3">
      <w:numFmt w:val="bullet"/>
      <w:lvlText w:val="•"/>
      <w:lvlJc w:val="left"/>
      <w:pPr>
        <w:ind w:left="2910" w:hanging="600"/>
      </w:pPr>
      <w:rPr>
        <w:rFonts w:hint="default"/>
      </w:rPr>
    </w:lvl>
    <w:lvl w:ilvl="4">
      <w:numFmt w:val="bullet"/>
      <w:lvlText w:val="•"/>
      <w:lvlJc w:val="left"/>
      <w:pPr>
        <w:ind w:left="3935" w:hanging="600"/>
      </w:pPr>
      <w:rPr>
        <w:rFonts w:hint="default"/>
      </w:rPr>
    </w:lvl>
    <w:lvl w:ilvl="5">
      <w:numFmt w:val="bullet"/>
      <w:lvlText w:val="•"/>
      <w:lvlJc w:val="left"/>
      <w:pPr>
        <w:ind w:left="4960" w:hanging="600"/>
      </w:pPr>
      <w:rPr>
        <w:rFonts w:hint="default"/>
      </w:rPr>
    </w:lvl>
    <w:lvl w:ilvl="6">
      <w:numFmt w:val="bullet"/>
      <w:lvlText w:val="•"/>
      <w:lvlJc w:val="left"/>
      <w:pPr>
        <w:ind w:left="5985" w:hanging="600"/>
      </w:pPr>
      <w:rPr>
        <w:rFonts w:hint="default"/>
      </w:rPr>
    </w:lvl>
    <w:lvl w:ilvl="7">
      <w:numFmt w:val="bullet"/>
      <w:lvlText w:val="•"/>
      <w:lvlJc w:val="left"/>
      <w:pPr>
        <w:ind w:left="7010" w:hanging="600"/>
      </w:pPr>
      <w:rPr>
        <w:rFonts w:hint="default"/>
      </w:rPr>
    </w:lvl>
    <w:lvl w:ilvl="8">
      <w:numFmt w:val="bullet"/>
      <w:lvlText w:val="•"/>
      <w:lvlJc w:val="left"/>
      <w:pPr>
        <w:ind w:left="8035" w:hanging="600"/>
      </w:pPr>
      <w:rPr>
        <w:rFonts w:hint="default"/>
      </w:rPr>
    </w:lvl>
  </w:abstractNum>
  <w:abstractNum w:abstractNumId="1" w15:restartNumberingAfterBreak="0">
    <w:nsid w:val="645F6B49"/>
    <w:multiLevelType w:val="hybridMultilevel"/>
    <w:tmpl w:val="BC3E41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696300376">
    <w:abstractNumId w:val="1"/>
  </w:num>
  <w:num w:numId="2" w16cid:durableId="14599593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D41"/>
    <w:rsid w:val="000229AC"/>
    <w:rsid w:val="00027B83"/>
    <w:rsid w:val="000332A8"/>
    <w:rsid w:val="00053DE5"/>
    <w:rsid w:val="000756B8"/>
    <w:rsid w:val="00084817"/>
    <w:rsid w:val="00086215"/>
    <w:rsid w:val="000B0897"/>
    <w:rsid w:val="000B3FA7"/>
    <w:rsid w:val="000B4337"/>
    <w:rsid w:val="000C1581"/>
    <w:rsid w:val="000C7684"/>
    <w:rsid w:val="000C7710"/>
    <w:rsid w:val="000D2FB0"/>
    <w:rsid w:val="000E1C48"/>
    <w:rsid w:val="000F4176"/>
    <w:rsid w:val="001106DE"/>
    <w:rsid w:val="00124F67"/>
    <w:rsid w:val="00143250"/>
    <w:rsid w:val="00156A9D"/>
    <w:rsid w:val="00162570"/>
    <w:rsid w:val="00191049"/>
    <w:rsid w:val="001A4542"/>
    <w:rsid w:val="001A49B3"/>
    <w:rsid w:val="001B5247"/>
    <w:rsid w:val="001C7FCE"/>
    <w:rsid w:val="001D1FAC"/>
    <w:rsid w:val="001D2825"/>
    <w:rsid w:val="0020276A"/>
    <w:rsid w:val="00212874"/>
    <w:rsid w:val="00222A06"/>
    <w:rsid w:val="002266C1"/>
    <w:rsid w:val="00241539"/>
    <w:rsid w:val="00244491"/>
    <w:rsid w:val="002448A4"/>
    <w:rsid w:val="00244CF1"/>
    <w:rsid w:val="002628BD"/>
    <w:rsid w:val="002729D9"/>
    <w:rsid w:val="00274302"/>
    <w:rsid w:val="00276155"/>
    <w:rsid w:val="002844FB"/>
    <w:rsid w:val="00292CB6"/>
    <w:rsid w:val="002B0C7E"/>
    <w:rsid w:val="002B1201"/>
    <w:rsid w:val="002B1340"/>
    <w:rsid w:val="002B34BA"/>
    <w:rsid w:val="002C0C42"/>
    <w:rsid w:val="002C0F65"/>
    <w:rsid w:val="002C3638"/>
    <w:rsid w:val="002C6084"/>
    <w:rsid w:val="002C7FFA"/>
    <w:rsid w:val="002E6037"/>
    <w:rsid w:val="002F1DDB"/>
    <w:rsid w:val="002F3465"/>
    <w:rsid w:val="0032144C"/>
    <w:rsid w:val="00324720"/>
    <w:rsid w:val="00330844"/>
    <w:rsid w:val="003453AC"/>
    <w:rsid w:val="00345AFF"/>
    <w:rsid w:val="00381551"/>
    <w:rsid w:val="00392327"/>
    <w:rsid w:val="003B2156"/>
    <w:rsid w:val="003B2831"/>
    <w:rsid w:val="003B77DA"/>
    <w:rsid w:val="003D2146"/>
    <w:rsid w:val="003D7F1F"/>
    <w:rsid w:val="003E067D"/>
    <w:rsid w:val="003F6A10"/>
    <w:rsid w:val="00402199"/>
    <w:rsid w:val="00407DEA"/>
    <w:rsid w:val="00413F6E"/>
    <w:rsid w:val="00414651"/>
    <w:rsid w:val="004170A3"/>
    <w:rsid w:val="00432205"/>
    <w:rsid w:val="004A6A5C"/>
    <w:rsid w:val="004C1228"/>
    <w:rsid w:val="004C57C9"/>
    <w:rsid w:val="004C5D9A"/>
    <w:rsid w:val="004C6E45"/>
    <w:rsid w:val="004F3256"/>
    <w:rsid w:val="00503CB7"/>
    <w:rsid w:val="005048E6"/>
    <w:rsid w:val="00524CAF"/>
    <w:rsid w:val="0053242C"/>
    <w:rsid w:val="00534AD3"/>
    <w:rsid w:val="00541C47"/>
    <w:rsid w:val="00545279"/>
    <w:rsid w:val="005502C9"/>
    <w:rsid w:val="0056143A"/>
    <w:rsid w:val="00563D8C"/>
    <w:rsid w:val="00572B5F"/>
    <w:rsid w:val="00575CAC"/>
    <w:rsid w:val="005A25D2"/>
    <w:rsid w:val="005D33F8"/>
    <w:rsid w:val="005F7AA9"/>
    <w:rsid w:val="006113C5"/>
    <w:rsid w:val="0061422E"/>
    <w:rsid w:val="00615619"/>
    <w:rsid w:val="00624121"/>
    <w:rsid w:val="006333B5"/>
    <w:rsid w:val="00642253"/>
    <w:rsid w:val="006618D9"/>
    <w:rsid w:val="00693272"/>
    <w:rsid w:val="00693A1A"/>
    <w:rsid w:val="00694B2A"/>
    <w:rsid w:val="006968D9"/>
    <w:rsid w:val="006A2062"/>
    <w:rsid w:val="006A278D"/>
    <w:rsid w:val="006A2BCF"/>
    <w:rsid w:val="006A65E7"/>
    <w:rsid w:val="006B42A3"/>
    <w:rsid w:val="006C79AA"/>
    <w:rsid w:val="006D002D"/>
    <w:rsid w:val="006F0803"/>
    <w:rsid w:val="006F5143"/>
    <w:rsid w:val="00712281"/>
    <w:rsid w:val="0071397E"/>
    <w:rsid w:val="00727E12"/>
    <w:rsid w:val="00736B04"/>
    <w:rsid w:val="0074177B"/>
    <w:rsid w:val="0074270D"/>
    <w:rsid w:val="00745D97"/>
    <w:rsid w:val="007479E2"/>
    <w:rsid w:val="007621BC"/>
    <w:rsid w:val="007876EE"/>
    <w:rsid w:val="00790AF3"/>
    <w:rsid w:val="00792B0F"/>
    <w:rsid w:val="007958B6"/>
    <w:rsid w:val="007A3120"/>
    <w:rsid w:val="007A3274"/>
    <w:rsid w:val="007A75C6"/>
    <w:rsid w:val="007B44EE"/>
    <w:rsid w:val="007B6A10"/>
    <w:rsid w:val="007C0041"/>
    <w:rsid w:val="007C082A"/>
    <w:rsid w:val="007E15E1"/>
    <w:rsid w:val="007E4F97"/>
    <w:rsid w:val="00804D12"/>
    <w:rsid w:val="008105FA"/>
    <w:rsid w:val="0082141B"/>
    <w:rsid w:val="0083118A"/>
    <w:rsid w:val="00836ECD"/>
    <w:rsid w:val="00843798"/>
    <w:rsid w:val="008446AC"/>
    <w:rsid w:val="00870F67"/>
    <w:rsid w:val="00887534"/>
    <w:rsid w:val="0089667E"/>
    <w:rsid w:val="008979D1"/>
    <w:rsid w:val="008A4FF9"/>
    <w:rsid w:val="008A7B8E"/>
    <w:rsid w:val="008E5813"/>
    <w:rsid w:val="008F018D"/>
    <w:rsid w:val="008F0590"/>
    <w:rsid w:val="008F62D2"/>
    <w:rsid w:val="00900633"/>
    <w:rsid w:val="0091077E"/>
    <w:rsid w:val="00922C55"/>
    <w:rsid w:val="00922D2B"/>
    <w:rsid w:val="00933AF0"/>
    <w:rsid w:val="00940D37"/>
    <w:rsid w:val="00943862"/>
    <w:rsid w:val="00944757"/>
    <w:rsid w:val="00945807"/>
    <w:rsid w:val="009515FE"/>
    <w:rsid w:val="00951D02"/>
    <w:rsid w:val="0096271F"/>
    <w:rsid w:val="009728BC"/>
    <w:rsid w:val="00991076"/>
    <w:rsid w:val="009945FA"/>
    <w:rsid w:val="009B534E"/>
    <w:rsid w:val="009D5343"/>
    <w:rsid w:val="009F63F5"/>
    <w:rsid w:val="00A039E2"/>
    <w:rsid w:val="00A052B0"/>
    <w:rsid w:val="00A1343D"/>
    <w:rsid w:val="00A208BD"/>
    <w:rsid w:val="00A503CB"/>
    <w:rsid w:val="00A54DEC"/>
    <w:rsid w:val="00A60C02"/>
    <w:rsid w:val="00A613F9"/>
    <w:rsid w:val="00A657B5"/>
    <w:rsid w:val="00A657CE"/>
    <w:rsid w:val="00A65FBA"/>
    <w:rsid w:val="00A71171"/>
    <w:rsid w:val="00A812E8"/>
    <w:rsid w:val="00AB4EF5"/>
    <w:rsid w:val="00AC2738"/>
    <w:rsid w:val="00B06376"/>
    <w:rsid w:val="00B23447"/>
    <w:rsid w:val="00B2496A"/>
    <w:rsid w:val="00B46F6F"/>
    <w:rsid w:val="00B505D3"/>
    <w:rsid w:val="00B559CF"/>
    <w:rsid w:val="00B66FF3"/>
    <w:rsid w:val="00B70702"/>
    <w:rsid w:val="00B85587"/>
    <w:rsid w:val="00B87398"/>
    <w:rsid w:val="00B91B01"/>
    <w:rsid w:val="00BA286F"/>
    <w:rsid w:val="00BB2EF0"/>
    <w:rsid w:val="00BB489D"/>
    <w:rsid w:val="00BC3C0B"/>
    <w:rsid w:val="00BD0C1B"/>
    <w:rsid w:val="00BE04C7"/>
    <w:rsid w:val="00BF37F3"/>
    <w:rsid w:val="00C23A85"/>
    <w:rsid w:val="00C27FEE"/>
    <w:rsid w:val="00C30679"/>
    <w:rsid w:val="00C3582C"/>
    <w:rsid w:val="00C53B12"/>
    <w:rsid w:val="00C6615C"/>
    <w:rsid w:val="00C74FA2"/>
    <w:rsid w:val="00C754B5"/>
    <w:rsid w:val="00C8117F"/>
    <w:rsid w:val="00C9132D"/>
    <w:rsid w:val="00CB6FCB"/>
    <w:rsid w:val="00CC2E8E"/>
    <w:rsid w:val="00CD77DC"/>
    <w:rsid w:val="00CD794F"/>
    <w:rsid w:val="00CE2BF2"/>
    <w:rsid w:val="00CE54F1"/>
    <w:rsid w:val="00D10C38"/>
    <w:rsid w:val="00D61FB8"/>
    <w:rsid w:val="00D63498"/>
    <w:rsid w:val="00D73423"/>
    <w:rsid w:val="00D73B26"/>
    <w:rsid w:val="00D95500"/>
    <w:rsid w:val="00DA4E0C"/>
    <w:rsid w:val="00DD033C"/>
    <w:rsid w:val="00DD56E3"/>
    <w:rsid w:val="00DE265E"/>
    <w:rsid w:val="00E051B5"/>
    <w:rsid w:val="00E05A2D"/>
    <w:rsid w:val="00E05FF6"/>
    <w:rsid w:val="00E06338"/>
    <w:rsid w:val="00E17A4D"/>
    <w:rsid w:val="00E2050C"/>
    <w:rsid w:val="00E372D0"/>
    <w:rsid w:val="00E4097B"/>
    <w:rsid w:val="00E416B6"/>
    <w:rsid w:val="00E42F4C"/>
    <w:rsid w:val="00E464C5"/>
    <w:rsid w:val="00E56813"/>
    <w:rsid w:val="00E647A5"/>
    <w:rsid w:val="00EA3635"/>
    <w:rsid w:val="00EC08D5"/>
    <w:rsid w:val="00EC7933"/>
    <w:rsid w:val="00ED1998"/>
    <w:rsid w:val="00EE42EA"/>
    <w:rsid w:val="00F0211D"/>
    <w:rsid w:val="00F46C6C"/>
    <w:rsid w:val="00F60BD9"/>
    <w:rsid w:val="00F65917"/>
    <w:rsid w:val="00F679B7"/>
    <w:rsid w:val="00F9677A"/>
    <w:rsid w:val="00FB72D4"/>
    <w:rsid w:val="00FD2157"/>
    <w:rsid w:val="00FE05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14ACF39E-4C3E-4AC1-A63C-5BFF6B913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1"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link w:val="Heading1Char"/>
    <w:uiPriority w:val="9"/>
    <w:qFormat/>
    <w:rsid w:val="000C7684"/>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ListParagraph">
    <w:name w:val="List Paragraph"/>
    <w:basedOn w:val="Normal"/>
    <w:uiPriority w:val="1"/>
    <w:qFormat/>
    <w:rsid w:val="00345AFF"/>
    <w:pPr>
      <w:ind w:left="720"/>
      <w:contextualSpacing/>
    </w:pPr>
  </w:style>
  <w:style w:type="character" w:customStyle="1" w:styleId="Heading1Char">
    <w:name w:val="Heading 1 Char"/>
    <w:basedOn w:val="DefaultParagraphFont"/>
    <w:link w:val="Heading1"/>
    <w:uiPriority w:val="9"/>
    <w:rsid w:val="000C7684"/>
    <w:rPr>
      <w:rFonts w:asciiTheme="majorHAnsi" w:eastAsiaTheme="majorEastAsia" w:hAnsiTheme="majorHAnsi" w:cstheme="majorBidi"/>
      <w:color w:val="2F5496" w:themeColor="accent1" w:themeShade="BF"/>
      <w:kern w:val="2"/>
      <w:sz w:val="40"/>
      <w:szCs w:val="40"/>
      <w14:ligatures w14:val="standardContextual"/>
    </w:rPr>
  </w:style>
  <w:style w:type="paragraph" w:styleId="BodyText">
    <w:name w:val="Body Text"/>
    <w:basedOn w:val="Normal"/>
    <w:link w:val="BodyTextChar"/>
    <w:uiPriority w:val="1"/>
    <w:qFormat/>
    <w:rsid w:val="000C7684"/>
    <w:pPr>
      <w:widowControl w:val="0"/>
      <w:autoSpaceDE w:val="0"/>
      <w:autoSpaceDN w:val="0"/>
    </w:pPr>
    <w:rPr>
      <w:szCs w:val="24"/>
      <w:lang w:val="en-US"/>
    </w:rPr>
  </w:style>
  <w:style w:type="character" w:customStyle="1" w:styleId="BodyTextChar">
    <w:name w:val="Body Text Char"/>
    <w:basedOn w:val="DefaultParagraphFont"/>
    <w:link w:val="BodyText"/>
    <w:uiPriority w:val="1"/>
    <w:rsid w:val="000C7684"/>
    <w:rPr>
      <w:szCs w:val="24"/>
      <w:lang w:val="en-US"/>
    </w:rPr>
  </w:style>
  <w:style w:type="character" w:styleId="Hyperlink">
    <w:name w:val="Hyperlink"/>
    <w:basedOn w:val="DefaultParagraphFont"/>
    <w:unhideWhenUsed/>
    <w:rsid w:val="007A3120"/>
    <w:rPr>
      <w:color w:val="0563C1" w:themeColor="hyperlink"/>
      <w:u w:val="single"/>
    </w:rPr>
  </w:style>
  <w:style w:type="character" w:styleId="UnresolvedMention">
    <w:name w:val="Unresolved Mention"/>
    <w:basedOn w:val="DefaultParagraphFont"/>
    <w:uiPriority w:val="99"/>
    <w:semiHidden/>
    <w:unhideWhenUsed/>
    <w:rsid w:val="007A3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36</Pages>
  <Words>67972</Words>
  <Characters>38745</Characters>
  <Application>Microsoft Office Word</Application>
  <DocSecurity>0</DocSecurity>
  <Lines>322</Lines>
  <Paragraphs>213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106504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Meda Denopaitė Matuliauskė</cp:lastModifiedBy>
  <cp:revision>23</cp:revision>
  <dcterms:created xsi:type="dcterms:W3CDTF">2026-02-25T14:22:00Z</dcterms:created>
  <dcterms:modified xsi:type="dcterms:W3CDTF">2026-03-02T12:41:00Z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